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B5" w:rsidRDefault="001B32B5" w:rsidP="001B32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ПЕРЕЧЕНЬ</w:t>
      </w:r>
    </w:p>
    <w:p w:rsidR="001B32B5" w:rsidRDefault="001B32B5" w:rsidP="001B32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РАБОТ, ПРИ ВЫПОЛНЕНИИ КОТОРЫХ ПРОВОДЯТСЯ </w:t>
      </w:r>
      <w:proofErr w:type="gramStart"/>
      <w:r>
        <w:rPr>
          <w:b/>
          <w:bCs/>
          <w:sz w:val="16"/>
          <w:szCs w:val="16"/>
        </w:rPr>
        <w:t>ОБЯЗАТЕЛЬНЫЕ</w:t>
      </w:r>
      <w:proofErr w:type="gramEnd"/>
    </w:p>
    <w:p w:rsidR="001B32B5" w:rsidRDefault="001B32B5" w:rsidP="001B32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ПРЕДВАРИТЕЛЬНЫЕ И ПЕРИОДИЧЕСКИЕ МЕДИЦИНСКИЕ ОСМОТРЫ</w:t>
      </w:r>
    </w:p>
    <w:p w:rsidR="001B32B5" w:rsidRDefault="001B32B5" w:rsidP="001B32B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(ОБСЛЕДОВАНИЯ) РАБОТНИКОВ</w:t>
      </w:r>
    </w:p>
    <w:p w:rsidR="001B32B5" w:rsidRDefault="001B32B5" w:rsidP="001B32B5">
      <w:pPr>
        <w:pStyle w:val="ConsPlusNormal"/>
        <w:jc w:val="center"/>
      </w:pPr>
    </w:p>
    <w:p w:rsidR="001B32B5" w:rsidRDefault="001B32B5" w:rsidP="001B32B5">
      <w:pPr>
        <w:pStyle w:val="ConsPlusNormal"/>
        <w:jc w:val="center"/>
      </w:pPr>
      <w:r>
        <w:t>(в ред. Приказа Минздрава России от 15.05.2013 N 296н)</w:t>
      </w:r>
    </w:p>
    <w:p w:rsidR="001B32B5" w:rsidRDefault="001B32B5" w:rsidP="001B32B5">
      <w:pPr>
        <w:pStyle w:val="ConsPlusNormal"/>
        <w:jc w:val="center"/>
      </w:pPr>
    </w:p>
    <w:p w:rsidR="001B32B5" w:rsidRDefault="00437211" w:rsidP="001B32B5">
      <w:pPr>
        <w:pStyle w:val="ConsPlusNormal"/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" from="3.3pt,10.9pt" to="672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" strokecolor="black [3040]"/>
        </w:pict>
      </w:r>
    </w:p>
    <w:p w:rsid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Наименование работ     │Периодичность│      Участие       │    </w:t>
      </w:r>
      <w:proofErr w:type="gramStart"/>
      <w:r>
        <w:rPr>
          <w:rFonts w:ascii="Courier New" w:hAnsi="Courier New" w:cs="Courier New"/>
          <w:sz w:val="18"/>
          <w:szCs w:val="18"/>
        </w:rPr>
        <w:t>Лабораторные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Дополнительные медицинские      │</w:t>
      </w:r>
    </w:p>
    <w:p w:rsid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и профессий        │  осмотров   │врачей-специалистов │  и функциональные   │         противопоказания </w:t>
      </w:r>
      <w:hyperlink w:anchor="Par4378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│             │   </w:t>
      </w:r>
      <w:hyperlink w:anchor="Par4375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376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377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исследования     │                                      │</w:t>
      </w:r>
    </w:p>
    <w:p w:rsidR="001B32B5" w:rsidRDefault="00437211" w:rsidP="001B32B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w:pict>
          <v:line id="Прямая соединительная линия 2" o:spid="_x0000_s1027" style="position:absolute;flip:y;z-index:251660288;visibility:visible" from="3.3pt,8.55pt" to="672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" strokecolor="black [3040]"/>
        </w:pict>
      </w:r>
      <w:r w:rsidR="001B32B5">
        <w:rPr>
          <w:rFonts w:ascii="Courier New" w:hAnsi="Courier New" w:cs="Courier New"/>
          <w:sz w:val="18"/>
          <w:szCs w:val="18"/>
        </w:rPr>
        <w:t xml:space="preserve">│                           │             │                    │      </w:t>
      </w:r>
      <w:hyperlink w:anchor="Par4375" w:tooltip="Ссылка на текущий документ" w:history="1">
        <w:r w:rsidR="001B32B5"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 w:rsidR="001B32B5">
        <w:rPr>
          <w:rFonts w:ascii="Courier New" w:hAnsi="Courier New" w:cs="Courier New"/>
          <w:sz w:val="18"/>
          <w:szCs w:val="18"/>
        </w:rPr>
        <w:t xml:space="preserve">, </w:t>
      </w:r>
      <w:hyperlink w:anchor="Par4376" w:tooltip="Ссылка на текущий документ" w:history="1">
        <w:r w:rsidR="001B32B5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 w:rsidR="001B32B5">
        <w:rPr>
          <w:rFonts w:ascii="Courier New" w:hAnsi="Courier New" w:cs="Courier New"/>
          <w:sz w:val="18"/>
          <w:szCs w:val="18"/>
        </w:rPr>
        <w:t xml:space="preserve">       │      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1B32B5">
        <w:rPr>
          <w:rFonts w:ascii="Courier New" w:hAnsi="Courier New" w:cs="Courier New"/>
          <w:sz w:val="18"/>
          <w:szCs w:val="18"/>
          <w:highlight w:val="yellow"/>
        </w:rPr>
        <w:t xml:space="preserve">│   </w:t>
      </w:r>
      <w:r w:rsidRPr="001B32B5">
        <w:rPr>
          <w:rFonts w:ascii="Courier New" w:hAnsi="Courier New" w:cs="Courier New"/>
          <w:b/>
          <w:sz w:val="18"/>
          <w:szCs w:val="18"/>
          <w:highlight w:val="yellow"/>
        </w:rPr>
        <w:t>Работы по обслуживанию</w:t>
      </w:r>
      <w:r w:rsidRPr="001B32B5">
        <w:rPr>
          <w:rFonts w:ascii="Courier New" w:hAnsi="Courier New" w:cs="Courier New"/>
          <w:sz w:val="18"/>
          <w:szCs w:val="18"/>
          <w:highlight w:val="yellow"/>
        </w:rPr>
        <w:t xml:space="preserve">  │  1 раз в 2  │Офтальмолог         │Острота зрения       │  1) Стойкое понижение слуха (3 и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1B32B5">
        <w:rPr>
          <w:rFonts w:ascii="Courier New" w:hAnsi="Courier New" w:cs="Courier New"/>
          <w:sz w:val="18"/>
          <w:szCs w:val="18"/>
          <w:highlight w:val="yellow"/>
        </w:rPr>
        <w:t>│</w:t>
      </w:r>
      <w:r w:rsidRPr="001B32B5">
        <w:rPr>
          <w:rFonts w:ascii="Courier New" w:hAnsi="Courier New" w:cs="Courier New"/>
          <w:b/>
          <w:sz w:val="18"/>
          <w:szCs w:val="18"/>
          <w:highlight w:val="yellow"/>
        </w:rPr>
        <w:t xml:space="preserve">и ремонту </w:t>
      </w:r>
      <w:proofErr w:type="gramStart"/>
      <w:r w:rsidRPr="001B32B5">
        <w:rPr>
          <w:rFonts w:ascii="Courier New" w:hAnsi="Courier New" w:cs="Courier New"/>
          <w:b/>
          <w:sz w:val="18"/>
          <w:szCs w:val="18"/>
          <w:highlight w:val="yellow"/>
        </w:rPr>
        <w:t>действующих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yellow"/>
        </w:rPr>
        <w:t xml:space="preserve">      │    года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yellow"/>
        </w:rPr>
        <w:t>│Оториноларинголог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yellow"/>
        </w:rPr>
        <w:t xml:space="preserve">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yellow"/>
        </w:rPr>
        <w:t>│Поля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yellow"/>
        </w:rPr>
        <w:t xml:space="preserve"> зрения          │     более месяца) любой этиологии,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yellow"/>
        </w:rPr>
        <w:t>│</w:t>
      </w:r>
      <w:r w:rsidRPr="001B32B5">
        <w:rPr>
          <w:rFonts w:ascii="Courier New" w:hAnsi="Courier New" w:cs="Courier New"/>
          <w:b/>
          <w:sz w:val="18"/>
          <w:szCs w:val="18"/>
          <w:highlight w:val="yellow"/>
        </w:rPr>
        <w:t>электроустановок</w:t>
      </w:r>
      <w:r w:rsidRPr="001B32B5">
        <w:rPr>
          <w:rFonts w:ascii="Courier New" w:hAnsi="Courier New" w:cs="Courier New"/>
          <w:sz w:val="18"/>
          <w:szCs w:val="18"/>
          <w:highlight w:val="yellow"/>
        </w:rPr>
        <w:t xml:space="preserve"> с         │             │Невролог            │Исследование         │     одно- и двустороннее (острота   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1B32B5">
        <w:rPr>
          <w:rFonts w:ascii="Courier New" w:hAnsi="Courier New" w:cs="Courier New"/>
          <w:sz w:val="18"/>
          <w:szCs w:val="18"/>
          <w:highlight w:val="yellow"/>
        </w:rPr>
        <w:t>│напряжением 42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yellow"/>
        </w:rPr>
        <w:t xml:space="preserve"> В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yellow"/>
        </w:rPr>
        <w:t xml:space="preserve"> и выше    │             │                    │вестибулярного       │     слуха: шепотная речь не менее 3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1B32B5">
        <w:rPr>
          <w:rFonts w:ascii="Courier New" w:hAnsi="Courier New" w:cs="Courier New"/>
          <w:sz w:val="18"/>
          <w:szCs w:val="18"/>
          <w:highlight w:val="yellow"/>
        </w:rPr>
        <w:t>│переменного тока, 110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yellow"/>
        </w:rPr>
        <w:t xml:space="preserve"> В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yellow"/>
        </w:rPr>
        <w:t xml:space="preserve"> и  │             │                    │анализатора          │     м) (кроме работ по ремонту и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1B32B5">
        <w:rPr>
          <w:rFonts w:ascii="Courier New" w:hAnsi="Courier New" w:cs="Courier New"/>
          <w:sz w:val="18"/>
          <w:szCs w:val="18"/>
          <w:highlight w:val="yellow"/>
        </w:rPr>
        <w:t>│выше постоянного тока, а   │             │                    │Аудиометрия          │     эксплуатации ЭВМ)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1B32B5">
        <w:rPr>
          <w:rFonts w:ascii="Courier New" w:hAnsi="Courier New" w:cs="Courier New"/>
          <w:sz w:val="18"/>
          <w:szCs w:val="18"/>
          <w:highlight w:val="yellow"/>
        </w:rPr>
        <w:t>│также монтажные,           │             │                    │                     │  2) Острота зрения с коррекцией ниже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1B32B5">
        <w:rPr>
          <w:rFonts w:ascii="Courier New" w:hAnsi="Courier New" w:cs="Courier New"/>
          <w:sz w:val="18"/>
          <w:szCs w:val="18"/>
          <w:highlight w:val="yellow"/>
        </w:rPr>
        <w:t>│наладочные работы,         │             │                    │                     │     0,5 на одном глазу и ниже 0,2 -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1B32B5">
        <w:rPr>
          <w:rFonts w:ascii="Courier New" w:hAnsi="Courier New" w:cs="Courier New"/>
          <w:sz w:val="18"/>
          <w:szCs w:val="18"/>
          <w:highlight w:val="yellow"/>
        </w:rPr>
        <w:t xml:space="preserve">│испытания и измерения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yellow"/>
        </w:rPr>
        <w:t>в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yellow"/>
        </w:rPr>
        <w:t xml:space="preserve">    │             │                    │                     │     на другом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1B32B5">
        <w:rPr>
          <w:rFonts w:ascii="Courier New" w:hAnsi="Courier New" w:cs="Courier New"/>
          <w:sz w:val="18"/>
          <w:szCs w:val="18"/>
          <w:highlight w:val="yellow"/>
        </w:rPr>
        <w:t>│этих электроустановках     │             │                    │                     │  3) Стойкое слезотечение, не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1B32B5">
        <w:rPr>
          <w:rFonts w:ascii="Courier New" w:hAnsi="Courier New" w:cs="Courier New"/>
          <w:sz w:val="18"/>
          <w:szCs w:val="18"/>
          <w:highlight w:val="yellow"/>
        </w:rPr>
        <w:t xml:space="preserve">│                           │             │                    │                     │    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yellow"/>
        </w:rPr>
        <w:t>поддающееся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yellow"/>
        </w:rPr>
        <w:t xml:space="preserve"> лечению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1B32B5">
        <w:rPr>
          <w:rFonts w:ascii="Courier New" w:hAnsi="Courier New" w:cs="Courier New"/>
          <w:sz w:val="18"/>
          <w:szCs w:val="18"/>
          <w:highlight w:val="yellow"/>
        </w:rPr>
        <w:t>│                           │             │                    │                     │  4) Ограничение поля зрения более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1B32B5">
        <w:rPr>
          <w:rFonts w:ascii="Courier New" w:hAnsi="Courier New" w:cs="Courier New"/>
          <w:sz w:val="18"/>
          <w:szCs w:val="18"/>
          <w:highlight w:val="yellow"/>
        </w:rPr>
        <w:t xml:space="preserve">│                           │             │                    │                     │     чем на 20° по любому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yellow"/>
        </w:rPr>
        <w:t>из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yellow"/>
        </w:rPr>
        <w:t xml:space="preserve">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1B32B5">
        <w:rPr>
          <w:rFonts w:ascii="Courier New" w:hAnsi="Courier New" w:cs="Courier New"/>
          <w:sz w:val="18"/>
          <w:szCs w:val="18"/>
          <w:highlight w:val="yellow"/>
        </w:rPr>
        <w:t>│                           │             │                    │                     │     меридианов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1B32B5">
        <w:rPr>
          <w:rFonts w:ascii="Courier New" w:hAnsi="Courier New" w:cs="Courier New"/>
          <w:sz w:val="18"/>
          <w:szCs w:val="18"/>
          <w:highlight w:val="yellow"/>
        </w:rPr>
        <w:t xml:space="preserve">│                           │             │                    │                     │  5) Нарушение функции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yellow"/>
        </w:rPr>
        <w:t>вестибулярного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yellow"/>
        </w:rPr>
        <w:t xml:space="preserve">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1B32B5">
        <w:rPr>
          <w:rFonts w:ascii="Courier New" w:hAnsi="Courier New" w:cs="Courier New"/>
          <w:sz w:val="18"/>
          <w:szCs w:val="18"/>
          <w:highlight w:val="yellow"/>
        </w:rPr>
        <w:t>│                           │             │                    │                     │     анализатора любой этиологии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</w:rPr>
      </w:pPr>
      <w:r w:rsidRPr="001B32B5">
        <w:rPr>
          <w:rFonts w:ascii="Courier New" w:hAnsi="Courier New" w:cs="Courier New"/>
          <w:sz w:val="18"/>
          <w:szCs w:val="18"/>
          <w:highlight w:val="yellow"/>
        </w:rPr>
        <w:t>│                           │             │                    │                     │  6) Беременность и период лактации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│    Работы в организациях  │ 1 раз в год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green"/>
        </w:rPr>
        <w:t>│Дерматовенеролог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green"/>
        </w:rPr>
        <w:t>│Рентгенография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green"/>
        </w:rPr>
        <w:t>│Заболевания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и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green"/>
        </w:rPr>
        <w:t>бактерионосительство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green"/>
        </w:rPr>
        <w:t>: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proofErr w:type="spellStart"/>
      <w:r w:rsidRPr="001B32B5">
        <w:rPr>
          <w:rFonts w:ascii="Courier New" w:hAnsi="Courier New" w:cs="Courier New"/>
          <w:sz w:val="18"/>
          <w:szCs w:val="18"/>
          <w:highlight w:val="green"/>
        </w:rPr>
        <w:t>│общественного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питания,     │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green"/>
        </w:rPr>
        <w:t>│Оториноларинголог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green"/>
        </w:rPr>
        <w:t>│грудной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клетки       │  1) брюшной тиф, паратифы,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│торговли,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green"/>
        </w:rPr>
        <w:t>буфетах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green"/>
        </w:rPr>
        <w:t>, на      │             │Стоматолог          │Исследование         │     сальмонеллез, дизентерия;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>│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green"/>
        </w:rPr>
        <w:t>пищеблоках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green"/>
        </w:rPr>
        <w:t>, в том числе на │             │*Инфекционист       │крови на сифилис     │  2) гельминтозы;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>│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green"/>
        </w:rPr>
        <w:t>транспорте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              │             │                    │Исследования на      │  3) сифилис в заразном периоде;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>│                           │             │                    │носительство         │  4) лепра;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>│                           │             │                    │возбудителей         │  5) педикулез;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>│                           │             │                    │кишечных инфекций и  │  6) заразные кожные заболевания: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>│                           │             │                    │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green"/>
        </w:rPr>
        <w:t>серологическое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    │     чесотка, трихофития,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│                           │             │                    │обследование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green"/>
        </w:rPr>
        <w:t>на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   │    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green"/>
        </w:rPr>
        <w:t>микроспория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green"/>
        </w:rPr>
        <w:t>, парша, актиномикоз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│                           │             │                    │брюшной тиф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green"/>
        </w:rPr>
        <w:t>при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   │     с изъязвлениями или свищами на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>│                           │             │                    │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green"/>
        </w:rPr>
        <w:t>поступлении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на       │     открытых частях тела;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>│                           │             │                    │работу и в           │  7) заразные и деструктивные формы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│                           │             │                    │дальнейшем -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green"/>
        </w:rPr>
        <w:t>по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   │     туберкулеза легких, внелегочный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│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gree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gree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green"/>
        </w:rPr>
        <w:t>│эпидпоказаниям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    │     туберкулез с наличием свищей,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│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gree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gree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green"/>
        </w:rPr>
        <w:t>│Исследования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на      │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green"/>
        </w:rPr>
        <w:t>бактериоурии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green"/>
        </w:rPr>
        <w:t>, туберкулезной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│                           │             │                    │гельминтозы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green"/>
        </w:rPr>
        <w:t>при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   │     волчанки лица и рук;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>│                           │             │                    │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green"/>
        </w:rPr>
        <w:t>поступлении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на       │  8) гонорея (все формы) на срок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>│                           │             │                    │работу и в           │     проведения лечения антибиотиками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│                           │             │                    │дальнейшем - не реже │     и получения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green"/>
        </w:rPr>
        <w:t>отрицательных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│                           │             │                    │1 раза в год либо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green"/>
        </w:rPr>
        <w:t>по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│    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green"/>
        </w:rPr>
        <w:t>результатов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первого контроля;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lastRenderedPageBreak/>
        <w:t>│                           │             │                    │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green"/>
        </w:rPr>
        <w:t>эпидемиологическим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│  9) инфекции кожи и подкожной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│                           │             │                    │показаниям           │     клетчатки - только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green"/>
        </w:rPr>
        <w:t>для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>│                           │             │                    │Мазок из зева и носа │     работников, занятых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>│                           │             │                    │на наличие           │     изготовлением и реализацией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>│                           │             │                    │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green"/>
        </w:rPr>
        <w:t>патогенного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       │     пищевых продуктов;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│                           │             │                    │стафилококка при     │ 10)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green"/>
        </w:rPr>
        <w:t>озена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│                           │             │                    │поступлении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green"/>
        </w:rPr>
        <w:t>на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    │      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>│                           │             │                    │работу,              │      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│                           │             │                    │в дальнейшем -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green"/>
        </w:rPr>
        <w:t>по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 │      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>│                           │             │                    │медицинским и        │      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│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gree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gree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green"/>
        </w:rPr>
        <w:t>│эпидпоказаниям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green"/>
        </w:rPr>
        <w:t xml:space="preserve">       │           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green"/>
        </w:rPr>
        <w:t>│</w:t>
      </w:r>
      <w:proofErr w:type="spellEnd"/>
    </w:p>
    <w:p w:rsidR="00EC3D56" w:rsidRPr="00EC3D56" w:rsidRDefault="001B32B5" w:rsidP="00EC3D56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1B32B5">
        <w:rPr>
          <w:rFonts w:ascii="Courier New" w:hAnsi="Courier New" w:cs="Courier New"/>
          <w:sz w:val="18"/>
          <w:szCs w:val="18"/>
          <w:highlight w:val="green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  <w:r>
        <w:rPr>
          <w:rFonts w:ascii="Courier New" w:hAnsi="Courier New" w:cs="Courier New"/>
          <w:sz w:val="18"/>
          <w:szCs w:val="18"/>
          <w:highlight w:val="yellow"/>
        </w:rPr>
        <w:t xml:space="preserve"> </w:t>
      </w:r>
      <w:r w:rsidRPr="00AA6450">
        <w:rPr>
          <w:rFonts w:ascii="Courier New" w:hAnsi="Courier New" w:cs="Courier New"/>
          <w:sz w:val="18"/>
          <w:szCs w:val="18"/>
          <w:highlight w:val="yellow"/>
        </w:rPr>
        <w:t xml:space="preserve">                           </w:t>
      </w:r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r w:rsidR="00EC3D56" w:rsidRPr="00EC3D56">
        <w:rPr>
          <w:sz w:val="18"/>
          <w:szCs w:val="18"/>
          <w:highlight w:val="yellow"/>
        </w:rPr>
        <w:t xml:space="preserve"> </w:t>
      </w:r>
      <w:r w:rsidR="00EC3D56" w:rsidRPr="00EC3D56">
        <w:rPr>
          <w:rFonts w:ascii="Courier New" w:hAnsi="Courier New" w:cs="Courier New"/>
          <w:sz w:val="18"/>
          <w:szCs w:val="18"/>
          <w:highlight w:val="yellow"/>
        </w:rPr>
        <w:t xml:space="preserve">Работы, непосредственно    │ 1 раз в год </w:t>
      </w:r>
      <w:proofErr w:type="spellStart"/>
      <w:r w:rsidR="00EC3D56" w:rsidRPr="00EC3D56">
        <w:rPr>
          <w:rFonts w:ascii="Courier New" w:hAnsi="Courier New" w:cs="Courier New"/>
          <w:sz w:val="18"/>
          <w:szCs w:val="18"/>
          <w:highlight w:val="yellow"/>
        </w:rPr>
        <w:t>│Невролог</w:t>
      </w:r>
      <w:proofErr w:type="spellEnd"/>
      <w:r w:rsidR="00EC3D56"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</w:t>
      </w:r>
      <w:proofErr w:type="spellStart"/>
      <w:r w:rsidR="00EC3D56" w:rsidRPr="00EC3D56">
        <w:rPr>
          <w:rFonts w:ascii="Courier New" w:hAnsi="Courier New" w:cs="Courier New"/>
          <w:sz w:val="18"/>
          <w:szCs w:val="18"/>
          <w:highlight w:val="yellow"/>
        </w:rPr>
        <w:t>│Спирометрия</w:t>
      </w:r>
      <w:proofErr w:type="spellEnd"/>
      <w:r w:rsidR="00EC3D56"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│  1) Хронические заболевания          │</w:t>
      </w:r>
    </w:p>
    <w:p w:rsidR="00EC3D56" w:rsidRPr="00EC3D56" w:rsidRDefault="00EC3D56" w:rsidP="00EC3D56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proofErr w:type="spellStart"/>
      <w:proofErr w:type="gramStart"/>
      <w:r w:rsidRPr="00EC3D56">
        <w:rPr>
          <w:rFonts w:ascii="Courier New" w:hAnsi="Courier New" w:cs="Courier New"/>
          <w:sz w:val="18"/>
          <w:szCs w:val="18"/>
          <w:highlight w:val="yellow"/>
        </w:rPr>
        <w:t>│связанные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с применением    │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│Офтальмолог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│Исследование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│     периферической нервной системы   │</w:t>
      </w:r>
      <w:proofErr w:type="gramEnd"/>
    </w:p>
    <w:p w:rsidR="00EC3D56" w:rsidRPr="00EC3D56" w:rsidRDefault="00EC3D56" w:rsidP="00EC3D56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gramStart"/>
      <w:r w:rsidRPr="00EC3D56">
        <w:rPr>
          <w:rFonts w:ascii="Courier New" w:hAnsi="Courier New" w:cs="Courier New"/>
          <w:sz w:val="18"/>
          <w:szCs w:val="18"/>
          <w:highlight w:val="yellow"/>
        </w:rPr>
        <w:t>легковоспламеняющихся</w:t>
      </w:r>
      <w:proofErr w:type="spellEnd"/>
      <w:proofErr w:type="gram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и    │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│Оториноларинголог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│функции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│  2) Стойкое понижение слуха (3 и     │</w:t>
      </w:r>
    </w:p>
    <w:p w:rsidR="00EC3D56" w:rsidRPr="00EC3D56" w:rsidRDefault="00EC3D56" w:rsidP="00EC3D56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│взрывчатых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материалов,     │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│Дерматовенеролог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│вестибулярного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│     более месяца) любой этиологии,   │</w:t>
      </w:r>
    </w:p>
    <w:p w:rsidR="00EC3D56" w:rsidRPr="00EC3D56" w:rsidRDefault="00EC3D56" w:rsidP="00EC3D56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│работы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во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взрыв</w:t>
      </w:r>
      <w:proofErr w:type="gramStart"/>
      <w:r w:rsidRPr="00EC3D56">
        <w:rPr>
          <w:rFonts w:ascii="Courier New" w:hAnsi="Courier New" w:cs="Courier New"/>
          <w:sz w:val="18"/>
          <w:szCs w:val="18"/>
          <w:highlight w:val="yellow"/>
        </w:rPr>
        <w:t>о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>-</w:t>
      </w:r>
      <w:proofErr w:type="gram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и        │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│аппарата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│     одно- и двустороннее (острота    │</w:t>
      </w:r>
    </w:p>
    <w:p w:rsidR="00EC3D56" w:rsidRPr="00EC3D56" w:rsidRDefault="00EC3D56" w:rsidP="00EC3D56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gramStart"/>
      <w:r w:rsidRPr="00EC3D56">
        <w:rPr>
          <w:rFonts w:ascii="Courier New" w:hAnsi="Courier New" w:cs="Courier New"/>
          <w:sz w:val="18"/>
          <w:szCs w:val="18"/>
          <w:highlight w:val="yellow"/>
        </w:rPr>
        <w:t>пожароопасных</w:t>
      </w:r>
      <w:proofErr w:type="spellEnd"/>
      <w:proofErr w:type="gram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│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слуха: шепотная речь менее 3 м)  │</w:t>
      </w:r>
    </w:p>
    <w:p w:rsidR="00EC3D56" w:rsidRPr="00EC3D56" w:rsidRDefault="00EC3D56" w:rsidP="00EC3D56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│производствах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│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3) Нарушение функции </w:t>
      </w:r>
      <w:proofErr w:type="gramStart"/>
      <w:r w:rsidRPr="00EC3D56">
        <w:rPr>
          <w:rFonts w:ascii="Courier New" w:hAnsi="Courier New" w:cs="Courier New"/>
          <w:sz w:val="18"/>
          <w:szCs w:val="18"/>
          <w:highlight w:val="yellow"/>
        </w:rPr>
        <w:t>вестибулярного</w:t>
      </w:r>
      <w:proofErr w:type="gram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│</w:t>
      </w:r>
    </w:p>
    <w:p w:rsidR="00EC3D56" w:rsidRPr="00EC3D56" w:rsidRDefault="00EC3D56" w:rsidP="00EC3D56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│      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анализатора любой этиологии      │</w:t>
      </w:r>
    </w:p>
    <w:p w:rsidR="00EC3D56" w:rsidRPr="00EC3D56" w:rsidRDefault="00EC3D56" w:rsidP="00EC3D56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│      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4) Заболевания любой этиологии,     │</w:t>
      </w:r>
    </w:p>
    <w:p w:rsidR="00EC3D56" w:rsidRPr="00EC3D56" w:rsidRDefault="00EC3D56" w:rsidP="00EC3D56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│      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вызывающие нарушение функции     │</w:t>
      </w:r>
    </w:p>
    <w:p w:rsidR="00EC3D56" w:rsidRPr="00EC3D56" w:rsidRDefault="00EC3D56" w:rsidP="00EC3D56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│      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вестибулярного аппарата,         │</w:t>
      </w:r>
    </w:p>
    <w:p w:rsidR="00EC3D56" w:rsidRPr="00EC3D56" w:rsidRDefault="00EC3D56" w:rsidP="00EC3D56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│      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синдромы головокружения, нистагм │</w:t>
      </w:r>
    </w:p>
    <w:p w:rsidR="00EC3D56" w:rsidRPr="00EC3D56" w:rsidRDefault="00EC3D56" w:rsidP="00EC3D56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proofErr w:type="gramStart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│      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(болезнь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Меньера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>, лабиринтиты,   │</w:t>
      </w:r>
      <w:proofErr w:type="gramEnd"/>
    </w:p>
    <w:p w:rsidR="00EC3D56" w:rsidRPr="00EC3D56" w:rsidRDefault="00EC3D56" w:rsidP="00EC3D56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│      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вестибулярные кризы любой        │</w:t>
      </w:r>
    </w:p>
    <w:p w:rsidR="00EC3D56" w:rsidRPr="00EC3D56" w:rsidRDefault="00EC3D56" w:rsidP="00EC3D56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│      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этиологии и др.)                 │</w:t>
      </w:r>
    </w:p>
    <w:p w:rsidR="00EC3D56" w:rsidRPr="00EC3D56" w:rsidRDefault="00EC3D56" w:rsidP="00EC3D56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│      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5) Стойкое слезотечение, не         │</w:t>
      </w:r>
    </w:p>
    <w:p w:rsidR="00EC3D56" w:rsidRPr="00EC3D56" w:rsidRDefault="00EC3D56" w:rsidP="00EC3D56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│      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</w:t>
      </w:r>
      <w:proofErr w:type="gramStart"/>
      <w:r w:rsidRPr="00EC3D56">
        <w:rPr>
          <w:rFonts w:ascii="Courier New" w:hAnsi="Courier New" w:cs="Courier New"/>
          <w:sz w:val="18"/>
          <w:szCs w:val="18"/>
          <w:highlight w:val="yellow"/>
        </w:rPr>
        <w:t>поддающееся</w:t>
      </w:r>
      <w:proofErr w:type="gram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лечению              │</w:t>
      </w:r>
    </w:p>
    <w:p w:rsidR="00EC3D56" w:rsidRPr="00EC3D56" w:rsidRDefault="00EC3D56" w:rsidP="00EC3D56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│      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6) Хронические рецидивирующие       │</w:t>
      </w:r>
    </w:p>
    <w:p w:rsidR="00EC3D56" w:rsidRPr="00EC3D56" w:rsidRDefault="00EC3D56" w:rsidP="00EC3D56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│      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заболевания кожи с частотой      │</w:t>
      </w:r>
    </w:p>
    <w:p w:rsidR="00EC3D56" w:rsidRPr="00EC3D56" w:rsidRDefault="00EC3D56" w:rsidP="00EC3D56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│      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обострения 4 раза и более </w:t>
      </w:r>
      <w:proofErr w:type="gramStart"/>
      <w:r w:rsidRPr="00EC3D56">
        <w:rPr>
          <w:rFonts w:ascii="Courier New" w:hAnsi="Courier New" w:cs="Courier New"/>
          <w:sz w:val="18"/>
          <w:szCs w:val="18"/>
          <w:highlight w:val="yellow"/>
        </w:rPr>
        <w:t>за</w:t>
      </w:r>
      <w:proofErr w:type="gram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│</w:t>
      </w:r>
    </w:p>
    <w:p w:rsidR="00EC3D56" w:rsidRPr="00EC3D56" w:rsidRDefault="00EC3D56" w:rsidP="00EC3D56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│      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календарный год                  │</w:t>
      </w:r>
    </w:p>
    <w:p w:rsidR="001B32B5" w:rsidRPr="00EC3D56" w:rsidRDefault="00EC3D56" w:rsidP="00EC3D56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│      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                   </w:t>
      </w:r>
      <w:proofErr w:type="spellStart"/>
      <w:r w:rsidRPr="00EC3D56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EC3D56">
        <w:rPr>
          <w:rFonts w:ascii="Courier New" w:hAnsi="Courier New" w:cs="Courier New"/>
          <w:sz w:val="18"/>
          <w:szCs w:val="18"/>
          <w:highlight w:val="yellow"/>
        </w:rPr>
        <w:t xml:space="preserve">  7) Беременность и период лактации   </w:t>
      </w:r>
    </w:p>
    <w:p w:rsid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</w:rPr>
      </w:pPr>
      <w:r w:rsidRPr="00EC3D56">
        <w:rPr>
          <w:rFonts w:ascii="Courier New" w:hAnsi="Courier New" w:cs="Courier New"/>
          <w:sz w:val="18"/>
          <w:szCs w:val="18"/>
          <w:highlight w:val="yellow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Управление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наземными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│  1 раз в 2  │Невролог            │Рост, вес,           │      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│транспортными средствами:  │    года     │Офтальмолог         │определение группы   │      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│Оториноларинголог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│крови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и резус-       │      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│Хирург              │фактора              │      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│Дерматовенеролог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│(при прохождении     │                                     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│*Эндокринолог       │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предварительного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│      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│медицинского         │      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│осмотра)             │      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│Аудиометрия          │      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│Исследование         │      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│вестибулярного       │      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│анализатора          │      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│Острота зрения       │      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│Цветоощущение        │      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│Определение          │      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lastRenderedPageBreak/>
        <w:t>│                           │             │                    │полей зрения         │      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│Биомикроскопия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│           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│сред глаза           │      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│Офтальмоскопия       │      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│глазного дна         │      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bookmarkStart w:id="0" w:name="Par3834"/>
      <w:bookmarkEnd w:id="0"/>
      <w:r w:rsidRPr="001B32B5">
        <w:rPr>
          <w:rFonts w:ascii="Courier New" w:hAnsi="Courier New" w:cs="Courier New"/>
          <w:sz w:val="18"/>
          <w:szCs w:val="18"/>
          <w:highlight w:val="cyan"/>
        </w:rPr>
        <w:t>│27.1. категории "A"        │             │                    │                     │  1) Острота зрения с коррекцией ниже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0,6 на лучшем глазу, ниже 0,2 -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на худшем.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Допустимая коррекция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при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близорукости и дальнозоркости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8,0 D, в том числе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контактными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линзами,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астигматизме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- 3,0 D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(сумма сферы и цилиндра не      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должна превышать 8,0 D). Разница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в силе линз двух глаз не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должна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превышать 3,0 D.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2) Отсутствие зрения на одном глазу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при остроте зрения ниже 0,8 (без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коррекции)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на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другом.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3) Центральная скотома абсолютная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или относительная (при скотоме и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наличии изменений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зрительной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функции не ниже значений,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указанных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в </w:t>
      </w:r>
      <w:hyperlink w:anchor="Par3834" w:tooltip="Ссылка на текущий документ" w:history="1">
        <w:r w:rsidRPr="001B32B5">
          <w:rPr>
            <w:rFonts w:ascii="Courier New" w:hAnsi="Courier New" w:cs="Courier New"/>
            <w:color w:val="0000FF"/>
            <w:sz w:val="18"/>
            <w:szCs w:val="18"/>
            <w:highlight w:val="cyan"/>
          </w:rPr>
          <w:t>п. 1</w:t>
        </w:r>
      </w:hyperlink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настоящей графы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подпункта - допуск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без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ограничений).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4) Состояние после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рефракционных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операций на роговой оболочке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(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кератотомия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,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кератомилез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>,      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кератокоагуляция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>, рефракционная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кератопластика). Допускаются к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вождению лица через 3 месяца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после операции при остроте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зрения с коррекцией не ниже 0,6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на лучшем глазу, не ниже 0,2 -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на худшем.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5) Допустимая коррекция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при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близорукости и дальнозоркости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8,0 D, в том числе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контактными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линзами,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астигматизме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- 3,0 D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(сумма сферы и цилиндра не      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должна превышать 8,0 D). Разница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в силе линз двух глаз не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должна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превышать 3,0 D, при отсутствии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осложнений и исходной (до       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операции) рефракции - от +8,0 до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-8,0 D.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При невозможности установить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дооперационную рефракцию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lastRenderedPageBreak/>
        <w:t xml:space="preserve">│                           │             │                    │                     │     вопросы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профессиональной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пригодности решаются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положительно при длине оси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глаза от 21,5 до 27,0 мм.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6) Искусственный хрусталик, хотя бы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на одном глазу. Допускаются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стажированные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водители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при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остроте зрения с коррекцией не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ниже 0,6 на лучшем глазу, не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ниже 0,2 - на худшем. Допустимая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коррекция при близорукости и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дальнозоркости 8,0 D, в том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числе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контактными линзами,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астигматизме - 3,0 D (сумма     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сферы и цилиндра не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должна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превышать 8,0 D). Разница в силе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линз двух глаз не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должна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превышать 3,0 D, нормальное поле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зрения и отсутствие осложнений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в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течение полугода после операции.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7) Хронические заболевания оболочек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глаза, сопровождающиеся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значительным нарушением функции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зрения, стойкие изменения век,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в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том числе и их слизистых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оболочек, парезы мышц век,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препятствующие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зрению или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ограничивающие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движение глазного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яблока (после оперативного      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лечения с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положительным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результатом допуск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осуществляется индивидуально).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8) Хроническое, не поддающееся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консервативному лечению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воспаление слезного мешка, а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также упорное, не поддающееся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лечению слезотечение.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9) Паралитическое косоглазие и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другие нарушения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содружественного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движения глаз.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10) Стойкая диплопия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вследствие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косоглазия любой этиологии.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11) Спонтанный нистагм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при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отклонении зрачков на 70°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от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среднего положения.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12) Ограничение поля зрения более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чем на 20° в любом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из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меридианов.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13) Нарушение цветоощущения.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14) Заболевания сетчатки и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lastRenderedPageBreak/>
        <w:t>│                           │             │                    │                     │     зрительного нерва (пигментный   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ретинит, атрофия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зрительного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нерва, отслойка сетчатки и др.).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15) Глаукома.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16) Отсутствие одной верхней или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нижней конечности, кисти или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стопы, а также деформация кисти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или стопы, значительно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затрудняющая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их движение. В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порядке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исключения могут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допускаться лица с одной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ампутированной голенью, если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ампутационная культя не менее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1/3 голени и подвижность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в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коленном суставе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ампутированной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конечности полностью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сохранена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>.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17) Отсутствие пальцев или фаланг, а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также неподвижность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в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межфаланговых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суставах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>: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  отсутствие двух фаланг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большого пальца на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правой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или левой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руке;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  отсутствие или неподвижность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двух или более пальцев на правой руке│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или полное сведение хотя бы одного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пальца;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  отсутствие или неподвижность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трех или более пальцев на левой руке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или полное сведение хотя бы одного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пальца (при сохранении хватательной 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функции и силы кисти вопрос о допуске│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к управлению решается индивидуально).│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18) Укорочение нижней конечности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более чем на 6 см -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освидетельствуемые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могут быть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признаны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годными, если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конечность не имеет дефектов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со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стороны костей, мягких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тканей и суставов, объем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движений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сохранен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>, длина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конечности более 75 см (от      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пяточной кости до середины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большого вертела бедра).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19) Отсутствие верхней конечности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или кисти, отсутствие нижней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конечности на любом уровне бедра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или голени при нарушении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подвижности в коленном суставе.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20) Травматические деформации и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дефекты костей черепа с наличием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lastRenderedPageBreak/>
        <w:t>│                           │             │                    │                     │     выраженной неврологической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симптоматики, препятствующей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управлению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транспортными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средствами. При наличии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незначительной неврологической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симптоматики допуск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осуществляется индивидуально с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переосвидетельствованием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через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один год.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21) Полная глухота на одно ухо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при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восприятии разговорной речи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на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другое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на расстоянии менее 3 м,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шепотной речи - на расстоянии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1 м или восприятии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разговорной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речи на каждое ухо менее 2 м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(при полной глухоте, глухонемоте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допуск осуществляется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индивидуально с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переосвидетельствованием не реже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чем через 2 года).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22) Хроническое одностороннее или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двустороннее гнойное воспаление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среднего уха,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осложненное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холестеатомой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>, грануляциями или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полипом (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эпитимпанит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>). Наличие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фистульного симптома (после     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оперативного лечения с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хорошим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результатом вопрос решается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индивидуально).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23) Хронический гнойный мастоидит,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осложнения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вследствие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мастоидэктомии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(киста, свищ).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24) Заболевания любой этиологии,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вызывающие нарушения функции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вестибулярного анализатора,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синдромы головокружения, нистагм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(болезнь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Меньера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>, лабиринтиты,  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вестибулярные кризы любой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этиологии и др.).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25) Болезни эндокринной системы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прогрессирующего течения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со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стойкими выраженными нарушениями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функций других органов и систем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(допуск к вождению решается     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индивидуально при условии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ежегодного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переосвидетельствования после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обследования и лечения у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эндокринолога).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26) Ишемическая болезнь сердца: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lastRenderedPageBreak/>
        <w:t>│                           │             │                    │                     │     стенокардия нестабильная,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стенокардия напряжения, ФК III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ст., нарушения сердечного ритма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высокой градации либо сочетание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указанных состояний (допуск к   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вождению решается индивидуально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при условии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ежегодного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переосвидетельствования после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обследования и лечения у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кардиолога).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27) Гипертоническая болезнь III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стадии, 3 степени, риск IV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(допуск к вождению решается     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индивидуально при условии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ежегодного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переосвидетельствования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по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результатам лечения и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рекомендаций кардиолога).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28) Болезни бронхолегочной системы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с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явлениями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дыхательной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недостаточности или легочно-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сердечной недостаточностью 2 - 3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ст. (допуск к вождению решается 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индивидуально после обследования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и лечения у пульмонолога).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29) Выпадение матки и влагалища,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ретровагинальные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и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пузырно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>-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влагалищные свищи, разрывы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промежности с нарушением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целостности сфинктеров прямой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кишки, водянка яичка или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семенного канатика, грыжи и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другие заболевания, вызывающие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ограничения и болезненность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движений, препятствующих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управлению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транспортными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средствами.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│27.2. категории "A1"       │             │                    │                     │  1) Острота зрения ниже 0,5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на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лучшем глазу и ниже 0,2 -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на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худшем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глазу (с коррекцией);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отсутствие зрения на одном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глазу при остроте зрения ниже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0,8 (без коррекции)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на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другом.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2) Полная глухота (при глухоте,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глухонемоте допуск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осуществляется индивидуально с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переосвидетельствованием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через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один год).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3) Отсутствие верхней конечности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lastRenderedPageBreak/>
        <w:t>│                           │             │                    │                     │     или кисти, отсутствие нижней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конечности на любом уровне бедра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или голени при нарушении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подвижности в коленном суставе.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4) Заболевания любой этиологии,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вызывающие нарушения функции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вестибулярного анализатора,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синдромы головокружения, нистагм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(болезнь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Меньера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>, лабиринтиты,  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вестибулярные кризы любой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этиологии и др.).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5) Выпадение матки и влагалища,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ретровагинальные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и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пузырно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>-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влагалищные свищи, разрывы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промежности с нарушением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целостности сфинктеров прямой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кишки, водянка яичка или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семенного канатика, грыжи и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другие заболевания, вызывающие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ограничения и болезненность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движений, препятствующих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управлению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транспортными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средствами.                      │</w:t>
      </w:r>
    </w:p>
    <w:p w:rsidR="001B32B5" w:rsidRPr="001F467F" w:rsidRDefault="001B32B5" w:rsidP="001F467F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</w:t>
      </w:r>
      <w:r w:rsidR="001F467F">
        <w:rPr>
          <w:rFonts w:ascii="Courier New" w:hAnsi="Courier New" w:cs="Courier New"/>
          <w:sz w:val="18"/>
          <w:szCs w:val="18"/>
          <w:highlight w:val="cyan"/>
        </w:rPr>
        <w:t>──────────────────────────────┤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│27.3. категории "B"        │             │                    │                     │  1) Медицинские противопоказания,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изложенные в п. 3 - 25 настоящей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графы подпункта 28.1.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2) Понижение остроты зрения ниже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0,5 на лучшем глазу и ниже 0,2 -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на худшем глазу (с коррекцией).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3) Отсутствие зрения на одном глазу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при остроте зрения ниже 0,8 (без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коррекции)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на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другом.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4) Для водителей такси и водителей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транспортных средств оперативных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служб (скорая медицинская       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помощь, противопожарная служба,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милиция, аварийно-спасательная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служба, военная автомобильная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инспекция) - острота зрения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с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коррекцией ниже 0,8 на одном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глазу, ниже 0,4 -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на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другом.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Допустимая коррекция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при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близорукости и гиперметропии 8,0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D, в том числе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контактными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линзами,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астигматизме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- 3,0 D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(сумма сферы и цилиндра не      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должна превышать 8,0 D). Разница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в силе линз двух глаз не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должна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превышать 3,0 D.                 │</w:t>
      </w:r>
    </w:p>
    <w:p w:rsidR="001B32B5" w:rsidRPr="001F467F" w:rsidRDefault="001B32B5" w:rsidP="001F467F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lastRenderedPageBreak/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</w:t>
      </w:r>
      <w:r w:rsidR="001F467F">
        <w:rPr>
          <w:rFonts w:ascii="Courier New" w:hAnsi="Courier New" w:cs="Courier New"/>
          <w:sz w:val="18"/>
          <w:szCs w:val="18"/>
          <w:highlight w:val="cyan"/>
        </w:rPr>
        <w:t>──────────────────────────────┤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│27.4. категории "B1"       │             │                    │                     │  1) Медицинские противопоказания,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изложенные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в подпункте 28.1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настоящей графы.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2) Состояние после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рефракционных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операций на роговой оболочке -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допускаются к вождению лица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через 3 месяца после операции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при остроте зрения с коррекцией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не ниже 0,6 на лучшем глазу, не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ниже 0,2 - на худшем.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│27.5. категории "BE"       │             │                    │                     │Медицинские противопоказания,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изложенные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в подпункте 28.4 настоящей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│графы.                                │</w:t>
      </w:r>
    </w:p>
    <w:p w:rsidR="001B32B5" w:rsidRPr="001F467F" w:rsidRDefault="001B32B5" w:rsidP="001F467F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</w:t>
      </w:r>
      <w:r w:rsidR="001F467F">
        <w:rPr>
          <w:rFonts w:ascii="Courier New" w:hAnsi="Courier New" w:cs="Courier New"/>
          <w:sz w:val="18"/>
          <w:szCs w:val="18"/>
          <w:highlight w:val="cyan"/>
        </w:rPr>
        <w:t>──────────────────────────────┤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│27.6. категории "C"        │             │                    │                     │  1) Медицинские противопоказания,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изложенные в п. 3 - 25 настоящей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графы подпункта 28.1.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2) Острота зрения с коррекцией ниже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0,8 на одном глазу, ниже 0,4 -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на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другом. Допустимая коррекция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при близорукости и гиперметропии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8,0 D, в том числе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контактными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линзами,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астигматизме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- 3,0 D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(сумма сферы и цилиндра не      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должна превышать 8,0 D). Разница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в силе линз двух глаз не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должна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превышать 3,0 D.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3) Отсутствие зрения на одном глазу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при остроте зрения ниже 0,8 (без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коррекции)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на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другом.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Искусственный хрусталик, хотя бы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на одном глазу.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4) Восприятие разговорной речи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на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одно или оба уха на расстоянии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менее 3 м, шепотной речи -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на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расстоянии 1 м (при полной       │</w:t>
      </w:r>
      <w:proofErr w:type="gramEnd"/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глухоте на одно ухо и восприятии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разговорной речи на расстоянии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менее 3 м на другое ухо или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восприятии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разговорной речи не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менее 2 м на каждое ухо, вопрос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о допуске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стажированных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водителей решается индивидуально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при ежегодном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переосвидетельствовании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>).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5) Отсутствие одной верхней или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нижней конечности, кисти или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стопы, а также деформация кисти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lastRenderedPageBreak/>
        <w:t>│                           │             │                    │                     │     или стопы, значительно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затрудняющая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их движение, - не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допускаются во всех случаях.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6) Отсутствие пальцев или фаланг, а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также неподвижность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в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межфаланговых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суставах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рук - не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допускаются даже при сохранной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хватательной функции.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7) Травматические деформации и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дефекты костей черепа с наличием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выраженной неврологической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симптоматики.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8) Ишемическая болезнь сердца: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стенокардия нестабильная,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стенокардия напряжения, ФК III,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нарушения сердечного ритма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высокой градации либо сочетание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указанных состояний.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9) Гипертоническая болезнь II - III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ст. При гипертонической болезни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1 ст. допуск осуществляется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индивидуально при условии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ежегодного освидетельствования.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10) Диабет (все виды и формы).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11) Рост ниже 150 см (вопрос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решается индивидуально), резкое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отставание физического развития.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12) Беременность и период лактации   │</w:t>
      </w:r>
    </w:p>
    <w:p w:rsidR="001B32B5" w:rsidRPr="001F467F" w:rsidRDefault="001B32B5" w:rsidP="001F467F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</w:t>
      </w:r>
      <w:r w:rsidR="001F467F">
        <w:rPr>
          <w:rFonts w:ascii="Courier New" w:hAnsi="Courier New" w:cs="Courier New"/>
          <w:sz w:val="18"/>
          <w:szCs w:val="18"/>
          <w:highlight w:val="cyan"/>
        </w:rPr>
        <w:t>──────────────────────────────┤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│27.7. категории "C1"       │  1 раз в 2  │                    │                     │Медицинские противопоказания,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года     │                    │                     │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изложенные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в подпункте 28.6 настоящей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│графы.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│27.8. категории "CE"       │  1 раз в 2  │                    │                     │Медицинские противопоказания,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года     │                    │                     │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изложенные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в подпункте 28.6 настоящей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│графы.     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│27.9. категории "D"        │  1 раз в 2  │                    │                     │  1) Медицинские противопоказания,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года     │                    │                     │    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изложенные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в подпункте 28.6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настоящей графы.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2) При дефектах речи и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cyan"/>
        </w:rPr>
        <w:t>логоневрозе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(заикание) в тяжелых формах -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│                           │             │                    │                     │     для водителей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cyan"/>
        </w:rPr>
        <w:t>пассажирского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cyan"/>
        </w:rPr>
        <w:t xml:space="preserve">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cyan"/>
        </w:rPr>
      </w:pPr>
      <w:r w:rsidRPr="001B32B5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транспорта допуск осуществляется │</w:t>
      </w:r>
    </w:p>
    <w:p w:rsidR="000F24AC" w:rsidRDefault="001B32B5" w:rsidP="001B32B5">
      <w:pPr>
        <w:pStyle w:val="ConsPlusCell"/>
        <w:rPr>
          <w:rFonts w:ascii="Courier New" w:hAnsi="Courier New" w:cs="Courier New"/>
          <w:sz w:val="18"/>
          <w:szCs w:val="18"/>
        </w:rPr>
      </w:pPr>
      <w:r w:rsidRPr="000F24AC">
        <w:rPr>
          <w:rFonts w:ascii="Courier New" w:hAnsi="Courier New" w:cs="Courier New"/>
          <w:sz w:val="18"/>
          <w:szCs w:val="18"/>
          <w:highlight w:val="cyan"/>
        </w:rPr>
        <w:t>│                           │             │                    │                     │     индивидуально.</w:t>
      </w:r>
      <w:r w:rsidRPr="000F24AC">
        <w:rPr>
          <w:rFonts w:ascii="Courier New" w:hAnsi="Courier New" w:cs="Courier New"/>
          <w:sz w:val="18"/>
          <w:szCs w:val="18"/>
        </w:rPr>
        <w:t xml:space="preserve">         </w:t>
      </w:r>
    </w:p>
    <w:p w:rsidR="00116C5F" w:rsidRPr="0093538C" w:rsidRDefault="00116C5F" w:rsidP="00116C5F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93538C">
        <w:rPr>
          <w:rFonts w:ascii="Courier New" w:hAnsi="Courier New" w:cs="Courier New"/>
          <w:sz w:val="18"/>
          <w:szCs w:val="18"/>
          <w:highlight w:val="yellow"/>
        </w:rPr>
        <w:t>Работы, выполняемые         │  1 раз в 2  │Офтальмолог         │Поля зрения          │  1) Острота зрения с коррекцией ниже │</w:t>
      </w:r>
    </w:p>
    <w:p w:rsidR="00116C5F" w:rsidRPr="0093538C" w:rsidRDefault="00116C5F" w:rsidP="00116C5F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93538C">
        <w:rPr>
          <w:rFonts w:ascii="Courier New" w:hAnsi="Courier New" w:cs="Courier New"/>
          <w:sz w:val="18"/>
          <w:szCs w:val="18"/>
          <w:highlight w:val="yellow"/>
        </w:rPr>
        <w:t xml:space="preserve">│непосредственно 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yellow"/>
        </w:rPr>
        <w:t>на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yellow"/>
        </w:rPr>
        <w:t xml:space="preserve">         │    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yellow"/>
        </w:rPr>
        <w:t>года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yellow"/>
        </w:rPr>
        <w:t xml:space="preserve">     │Невролог            │Острота зрения       │     0,5 на одном глазу, ниже 0,2 -   │</w:t>
      </w:r>
    </w:p>
    <w:p w:rsidR="00116C5F" w:rsidRPr="0093538C" w:rsidRDefault="00116C5F" w:rsidP="00116C5F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proofErr w:type="spellStart"/>
      <w:r w:rsidRPr="0093538C">
        <w:rPr>
          <w:rFonts w:ascii="Courier New" w:hAnsi="Courier New" w:cs="Courier New"/>
          <w:sz w:val="18"/>
          <w:szCs w:val="18"/>
          <w:highlight w:val="yellow"/>
        </w:rPr>
        <w:t>│механическом</w:t>
      </w:r>
      <w:proofErr w:type="spellEnd"/>
      <w:r w:rsidRPr="0093538C">
        <w:rPr>
          <w:rFonts w:ascii="Courier New" w:hAnsi="Courier New" w:cs="Courier New"/>
          <w:sz w:val="18"/>
          <w:szCs w:val="18"/>
          <w:highlight w:val="yellow"/>
        </w:rPr>
        <w:t xml:space="preserve"> оборудовании, │             </w:t>
      </w:r>
      <w:proofErr w:type="spellStart"/>
      <w:r w:rsidRPr="0093538C">
        <w:rPr>
          <w:rFonts w:ascii="Courier New" w:hAnsi="Courier New" w:cs="Courier New"/>
          <w:sz w:val="18"/>
          <w:szCs w:val="18"/>
          <w:highlight w:val="yellow"/>
        </w:rPr>
        <w:t>│Оториноларинголог</w:t>
      </w:r>
      <w:proofErr w:type="spellEnd"/>
      <w:r w:rsidRPr="0093538C">
        <w:rPr>
          <w:rFonts w:ascii="Courier New" w:hAnsi="Courier New" w:cs="Courier New"/>
          <w:sz w:val="18"/>
          <w:szCs w:val="18"/>
          <w:highlight w:val="yellow"/>
        </w:rPr>
        <w:t xml:space="preserve">   </w:t>
      </w:r>
      <w:proofErr w:type="spellStart"/>
      <w:r w:rsidRPr="0093538C">
        <w:rPr>
          <w:rFonts w:ascii="Courier New" w:hAnsi="Courier New" w:cs="Courier New"/>
          <w:sz w:val="18"/>
          <w:szCs w:val="18"/>
          <w:highlight w:val="yellow"/>
        </w:rPr>
        <w:t>│Исследование</w:t>
      </w:r>
      <w:proofErr w:type="spellEnd"/>
      <w:r w:rsidRPr="0093538C">
        <w:rPr>
          <w:rFonts w:ascii="Courier New" w:hAnsi="Courier New" w:cs="Courier New"/>
          <w:sz w:val="18"/>
          <w:szCs w:val="18"/>
          <w:highlight w:val="yellow"/>
        </w:rPr>
        <w:t xml:space="preserve">         │     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yellow"/>
        </w:rPr>
        <w:t>на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yellow"/>
        </w:rPr>
        <w:t xml:space="preserve"> другом                        │</w:t>
      </w:r>
    </w:p>
    <w:p w:rsidR="00116C5F" w:rsidRPr="0093538C" w:rsidRDefault="00116C5F" w:rsidP="00116C5F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93538C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yellow"/>
        </w:rPr>
        <w:t>имеющем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yellow"/>
        </w:rPr>
        <w:t xml:space="preserve"> открытые           │             │                    │вестибулярного       │  2) Нарушение функции вестибулярного │</w:t>
      </w:r>
    </w:p>
    <w:p w:rsidR="00116C5F" w:rsidRPr="0093538C" w:rsidRDefault="00116C5F" w:rsidP="00116C5F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93538C">
        <w:rPr>
          <w:rFonts w:ascii="Courier New" w:hAnsi="Courier New" w:cs="Courier New"/>
          <w:sz w:val="18"/>
          <w:szCs w:val="18"/>
          <w:highlight w:val="yellow"/>
        </w:rPr>
        <w:t xml:space="preserve">│движущиеся (вращающиеся)   │             │                    │анализатора          │     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yellow"/>
        </w:rPr>
        <w:t>анализатора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yellow"/>
        </w:rPr>
        <w:t xml:space="preserve"> любой этиологии      │</w:t>
      </w:r>
    </w:p>
    <w:p w:rsidR="00116C5F" w:rsidRPr="0093538C" w:rsidRDefault="00116C5F" w:rsidP="00116C5F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93538C">
        <w:rPr>
          <w:rFonts w:ascii="Courier New" w:hAnsi="Courier New" w:cs="Courier New"/>
          <w:sz w:val="18"/>
          <w:szCs w:val="18"/>
          <w:highlight w:val="yellow"/>
        </w:rPr>
        <w:lastRenderedPageBreak/>
        <w:t>│элементы конструкц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yellow"/>
        </w:rPr>
        <w:t>ии       │             │                    │Ау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yellow"/>
        </w:rPr>
        <w:t>диометрия          │  3) Заболевания любой этиологии,     │</w:t>
      </w:r>
    </w:p>
    <w:p w:rsidR="00116C5F" w:rsidRPr="0093538C" w:rsidRDefault="00116C5F" w:rsidP="00116C5F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proofErr w:type="gramStart"/>
      <w:r w:rsidRPr="0093538C">
        <w:rPr>
          <w:rFonts w:ascii="Courier New" w:hAnsi="Courier New" w:cs="Courier New"/>
          <w:sz w:val="18"/>
          <w:szCs w:val="18"/>
          <w:highlight w:val="yellow"/>
        </w:rPr>
        <w:t>│(токарные, фрезерные и     │             │                    │                     │     вызывающие нарушение функции     │</w:t>
      </w:r>
      <w:proofErr w:type="gramEnd"/>
    </w:p>
    <w:p w:rsidR="00116C5F" w:rsidRPr="0093538C" w:rsidRDefault="00116C5F" w:rsidP="00116C5F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93538C">
        <w:rPr>
          <w:rFonts w:ascii="Courier New" w:hAnsi="Courier New" w:cs="Courier New"/>
          <w:sz w:val="18"/>
          <w:szCs w:val="18"/>
          <w:highlight w:val="yellow"/>
        </w:rPr>
        <w:t>│другие станки,             │             │                    │                     │     вестибулярного аппарата,         │</w:t>
      </w:r>
    </w:p>
    <w:p w:rsidR="00116C5F" w:rsidRPr="0093538C" w:rsidRDefault="00116C5F" w:rsidP="00116C5F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93538C">
        <w:rPr>
          <w:rFonts w:ascii="Courier New" w:hAnsi="Courier New" w:cs="Courier New"/>
          <w:sz w:val="18"/>
          <w:szCs w:val="18"/>
          <w:highlight w:val="yellow"/>
        </w:rPr>
        <w:t>│штамповочные прессы и др.) │             │                    │                     │     синдромы головокружения, нистагм │</w:t>
      </w:r>
    </w:p>
    <w:p w:rsidR="00116C5F" w:rsidRPr="0093538C" w:rsidRDefault="00116C5F" w:rsidP="00116C5F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proofErr w:type="gramStart"/>
      <w:r w:rsidRPr="0093538C">
        <w:rPr>
          <w:rFonts w:ascii="Courier New" w:hAnsi="Courier New" w:cs="Courier New"/>
          <w:sz w:val="18"/>
          <w:szCs w:val="18"/>
          <w:highlight w:val="yellow"/>
        </w:rPr>
        <w:t xml:space="preserve">│                           </w:t>
      </w:r>
      <w:proofErr w:type="spellStart"/>
      <w:r w:rsidRPr="0093538C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93538C">
        <w:rPr>
          <w:rFonts w:ascii="Courier New" w:hAnsi="Courier New" w:cs="Courier New"/>
          <w:sz w:val="18"/>
          <w:szCs w:val="18"/>
          <w:highlight w:val="yellow"/>
        </w:rPr>
        <w:t xml:space="preserve">             </w:t>
      </w:r>
      <w:proofErr w:type="spellStart"/>
      <w:r w:rsidRPr="0093538C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93538C">
        <w:rPr>
          <w:rFonts w:ascii="Courier New" w:hAnsi="Courier New" w:cs="Courier New"/>
          <w:sz w:val="18"/>
          <w:szCs w:val="18"/>
          <w:highlight w:val="yellow"/>
        </w:rPr>
        <w:t xml:space="preserve">                    </w:t>
      </w:r>
      <w:proofErr w:type="spellStart"/>
      <w:r w:rsidRPr="0093538C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93538C">
        <w:rPr>
          <w:rFonts w:ascii="Courier New" w:hAnsi="Courier New" w:cs="Courier New"/>
          <w:sz w:val="18"/>
          <w:szCs w:val="18"/>
          <w:highlight w:val="yellow"/>
        </w:rPr>
        <w:t xml:space="preserve">                     </w:t>
      </w:r>
      <w:proofErr w:type="spellStart"/>
      <w:r w:rsidRPr="0093538C">
        <w:rPr>
          <w:rFonts w:ascii="Courier New" w:hAnsi="Courier New" w:cs="Courier New"/>
          <w:sz w:val="18"/>
          <w:szCs w:val="18"/>
          <w:highlight w:val="yellow"/>
        </w:rPr>
        <w:t>│</w:t>
      </w:r>
      <w:proofErr w:type="spellEnd"/>
      <w:r w:rsidRPr="0093538C">
        <w:rPr>
          <w:rFonts w:ascii="Courier New" w:hAnsi="Courier New" w:cs="Courier New"/>
          <w:sz w:val="18"/>
          <w:szCs w:val="18"/>
          <w:highlight w:val="yellow"/>
        </w:rPr>
        <w:t xml:space="preserve">     (болезнь </w:t>
      </w:r>
      <w:proofErr w:type="spellStart"/>
      <w:r w:rsidRPr="0093538C">
        <w:rPr>
          <w:rFonts w:ascii="Courier New" w:hAnsi="Courier New" w:cs="Courier New"/>
          <w:sz w:val="18"/>
          <w:szCs w:val="18"/>
          <w:highlight w:val="yellow"/>
        </w:rPr>
        <w:t>Меньера</w:t>
      </w:r>
      <w:proofErr w:type="spellEnd"/>
      <w:r w:rsidRPr="0093538C">
        <w:rPr>
          <w:rFonts w:ascii="Courier New" w:hAnsi="Courier New" w:cs="Courier New"/>
          <w:sz w:val="18"/>
          <w:szCs w:val="18"/>
          <w:highlight w:val="yellow"/>
        </w:rPr>
        <w:t>, лабиринтиты,   │</w:t>
      </w:r>
      <w:proofErr w:type="gramEnd"/>
    </w:p>
    <w:p w:rsidR="00116C5F" w:rsidRPr="0093538C" w:rsidRDefault="00116C5F" w:rsidP="00116C5F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93538C">
        <w:rPr>
          <w:rFonts w:ascii="Courier New" w:hAnsi="Courier New" w:cs="Courier New"/>
          <w:sz w:val="18"/>
          <w:szCs w:val="18"/>
          <w:highlight w:val="yellow"/>
        </w:rPr>
        <w:t>│                           │             │                    │                     │     вестибулярные кризы любой        │</w:t>
      </w:r>
    </w:p>
    <w:p w:rsidR="00116C5F" w:rsidRPr="0093538C" w:rsidRDefault="00116C5F" w:rsidP="00116C5F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93538C">
        <w:rPr>
          <w:rFonts w:ascii="Courier New" w:hAnsi="Courier New" w:cs="Courier New"/>
          <w:sz w:val="18"/>
          <w:szCs w:val="18"/>
          <w:highlight w:val="yellow"/>
        </w:rPr>
        <w:t>│                           │             │                    │                     │     этиологии и др.)                 │</w:t>
      </w:r>
    </w:p>
    <w:p w:rsidR="00116C5F" w:rsidRPr="0093538C" w:rsidRDefault="00116C5F" w:rsidP="00116C5F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93538C">
        <w:rPr>
          <w:rFonts w:ascii="Courier New" w:hAnsi="Courier New" w:cs="Courier New"/>
          <w:sz w:val="18"/>
          <w:szCs w:val="18"/>
          <w:highlight w:val="yellow"/>
        </w:rPr>
        <w:t>│                           │             │                    │                     │  4) Стойкое понижение слуха (3 и     │</w:t>
      </w:r>
    </w:p>
    <w:p w:rsidR="00116C5F" w:rsidRPr="0093538C" w:rsidRDefault="00116C5F" w:rsidP="00116C5F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93538C">
        <w:rPr>
          <w:rFonts w:ascii="Courier New" w:hAnsi="Courier New" w:cs="Courier New"/>
          <w:sz w:val="18"/>
          <w:szCs w:val="18"/>
          <w:highlight w:val="yellow"/>
        </w:rPr>
        <w:t>│                           │             │                    │                     │     более месяца) любой этиологии,   │</w:t>
      </w:r>
    </w:p>
    <w:p w:rsidR="00116C5F" w:rsidRPr="0093538C" w:rsidRDefault="00116C5F" w:rsidP="00116C5F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proofErr w:type="gramStart"/>
      <w:r w:rsidRPr="0093538C">
        <w:rPr>
          <w:rFonts w:ascii="Courier New" w:hAnsi="Courier New" w:cs="Courier New"/>
          <w:sz w:val="18"/>
          <w:szCs w:val="18"/>
          <w:highlight w:val="yellow"/>
        </w:rPr>
        <w:t>│                           │             │                    │                     │     одно- или двустороннее (острота  │</w:t>
      </w:r>
      <w:proofErr w:type="gramEnd"/>
    </w:p>
    <w:p w:rsidR="00116C5F" w:rsidRPr="0093538C" w:rsidRDefault="00116C5F" w:rsidP="00116C5F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93538C">
        <w:rPr>
          <w:rFonts w:ascii="Courier New" w:hAnsi="Courier New" w:cs="Courier New"/>
          <w:sz w:val="18"/>
          <w:szCs w:val="18"/>
          <w:highlight w:val="yellow"/>
        </w:rPr>
        <w:t>│                           │             │                    │                     │     слуха: шепотная речь менее 3 м)  │</w:t>
      </w:r>
    </w:p>
    <w:p w:rsidR="00116C5F" w:rsidRPr="0093538C" w:rsidRDefault="00116C5F" w:rsidP="00116C5F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93538C">
        <w:rPr>
          <w:rFonts w:ascii="Courier New" w:hAnsi="Courier New" w:cs="Courier New"/>
          <w:sz w:val="18"/>
          <w:szCs w:val="18"/>
          <w:highlight w:val="yellow"/>
        </w:rPr>
        <w:t>│                           │             │                    │                     │  5) Ограничение поля зрения более    │</w:t>
      </w:r>
    </w:p>
    <w:p w:rsidR="00116C5F" w:rsidRPr="0093538C" w:rsidRDefault="00116C5F" w:rsidP="00116C5F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93538C">
        <w:rPr>
          <w:rFonts w:ascii="Courier New" w:hAnsi="Courier New" w:cs="Courier New"/>
          <w:sz w:val="18"/>
          <w:szCs w:val="18"/>
          <w:highlight w:val="yellow"/>
        </w:rPr>
        <w:t xml:space="preserve">│                           │             │                    │                     │     чем на 20° по любому 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yellow"/>
        </w:rPr>
        <w:t>из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yellow"/>
        </w:rPr>
        <w:t xml:space="preserve">          │</w:t>
      </w:r>
    </w:p>
    <w:p w:rsidR="00116C5F" w:rsidRPr="0093538C" w:rsidRDefault="00116C5F" w:rsidP="00116C5F">
      <w:pPr>
        <w:pStyle w:val="ConsPlusCell"/>
        <w:rPr>
          <w:rFonts w:ascii="Courier New" w:hAnsi="Courier New" w:cs="Courier New"/>
          <w:sz w:val="18"/>
          <w:szCs w:val="18"/>
          <w:highlight w:val="yellow"/>
        </w:rPr>
      </w:pPr>
      <w:r w:rsidRPr="0093538C">
        <w:rPr>
          <w:rFonts w:ascii="Courier New" w:hAnsi="Courier New" w:cs="Courier New"/>
          <w:sz w:val="18"/>
          <w:szCs w:val="18"/>
          <w:highlight w:val="yellow"/>
        </w:rPr>
        <w:t>│                           │             │                    │                     │     меридианов                       │</w:t>
      </w:r>
    </w:p>
    <w:p w:rsidR="00116C5F" w:rsidRPr="0093538C" w:rsidRDefault="00116C5F" w:rsidP="00116C5F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>│                           │             │                    │                     │  6) Беременность и период лактации   │</w:t>
      </w:r>
    </w:p>
    <w:p w:rsidR="00AC0E4C" w:rsidRPr="0093538C" w:rsidRDefault="004A6DA7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</w:t>
      </w:r>
      <w:r w:rsidR="00AC0E4C" w:rsidRPr="0093538C">
        <w:rPr>
          <w:rFonts w:ascii="Courier New" w:hAnsi="Courier New" w:cs="Courier New"/>
          <w:sz w:val="18"/>
          <w:szCs w:val="18"/>
          <w:highlight w:val="green"/>
        </w:rPr>
        <w:t xml:space="preserve">Работы в организациях  </w:t>
      </w:r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</w:t>
      </w:r>
      <w:r w:rsidR="00AC0E4C" w:rsidRPr="0093538C">
        <w:rPr>
          <w:rFonts w:ascii="Courier New" w:hAnsi="Courier New" w:cs="Courier New"/>
          <w:sz w:val="18"/>
          <w:szCs w:val="18"/>
          <w:highlight w:val="green"/>
        </w:rPr>
        <w:t xml:space="preserve">   │ 1 раз в год </w:t>
      </w:r>
      <w:proofErr w:type="spellStart"/>
      <w:r w:rsidR="00AC0E4C" w:rsidRPr="0093538C">
        <w:rPr>
          <w:rFonts w:ascii="Courier New" w:hAnsi="Courier New" w:cs="Courier New"/>
          <w:sz w:val="18"/>
          <w:szCs w:val="18"/>
          <w:highlight w:val="green"/>
        </w:rPr>
        <w:t>│Дерматовенеролог</w:t>
      </w:r>
      <w:proofErr w:type="spellEnd"/>
      <w:r w:rsidR="00AC0E4C" w:rsidRPr="0093538C">
        <w:rPr>
          <w:rFonts w:ascii="Courier New" w:hAnsi="Courier New" w:cs="Courier New"/>
          <w:sz w:val="18"/>
          <w:szCs w:val="18"/>
          <w:highlight w:val="green"/>
        </w:rPr>
        <w:t xml:space="preserve">    </w:t>
      </w:r>
      <w:proofErr w:type="spellStart"/>
      <w:r w:rsidR="00AC0E4C" w:rsidRPr="0093538C">
        <w:rPr>
          <w:rFonts w:ascii="Courier New" w:hAnsi="Courier New" w:cs="Courier New"/>
          <w:sz w:val="18"/>
          <w:szCs w:val="18"/>
          <w:highlight w:val="green"/>
        </w:rPr>
        <w:t>│Рентгенография</w:t>
      </w:r>
      <w:proofErr w:type="spellEnd"/>
      <w:r w:rsidR="00AC0E4C" w:rsidRPr="0093538C">
        <w:rPr>
          <w:rFonts w:ascii="Courier New" w:hAnsi="Courier New" w:cs="Courier New"/>
          <w:sz w:val="18"/>
          <w:szCs w:val="18"/>
          <w:highlight w:val="green"/>
        </w:rPr>
        <w:t xml:space="preserve">       </w:t>
      </w:r>
      <w:proofErr w:type="spellStart"/>
      <w:r w:rsidR="00AC0E4C" w:rsidRPr="0093538C">
        <w:rPr>
          <w:rFonts w:ascii="Courier New" w:hAnsi="Courier New" w:cs="Courier New"/>
          <w:sz w:val="18"/>
          <w:szCs w:val="18"/>
          <w:highlight w:val="green"/>
        </w:rPr>
        <w:t>│Заболевания</w:t>
      </w:r>
      <w:proofErr w:type="spellEnd"/>
      <w:r w:rsidR="00AC0E4C" w:rsidRPr="0093538C">
        <w:rPr>
          <w:rFonts w:ascii="Courier New" w:hAnsi="Courier New" w:cs="Courier New"/>
          <w:sz w:val="18"/>
          <w:szCs w:val="18"/>
          <w:highlight w:val="green"/>
        </w:rPr>
        <w:t xml:space="preserve"> и </w:t>
      </w:r>
      <w:proofErr w:type="spellStart"/>
      <w:r w:rsidR="00AC0E4C" w:rsidRPr="0093538C">
        <w:rPr>
          <w:rFonts w:ascii="Courier New" w:hAnsi="Courier New" w:cs="Courier New"/>
          <w:sz w:val="18"/>
          <w:szCs w:val="18"/>
          <w:highlight w:val="green"/>
        </w:rPr>
        <w:t>бактерионосительство</w:t>
      </w:r>
      <w:proofErr w:type="spellEnd"/>
      <w:r w:rsidR="00AC0E4C" w:rsidRPr="0093538C">
        <w:rPr>
          <w:rFonts w:ascii="Courier New" w:hAnsi="Courier New" w:cs="Courier New"/>
          <w:sz w:val="18"/>
          <w:szCs w:val="18"/>
          <w:highlight w:val="green"/>
        </w:rPr>
        <w:t>: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proofErr w:type="spellStart"/>
      <w:r w:rsidRPr="0093538C">
        <w:rPr>
          <w:rFonts w:ascii="Courier New" w:hAnsi="Courier New" w:cs="Courier New"/>
          <w:sz w:val="18"/>
          <w:szCs w:val="18"/>
          <w:highlight w:val="green"/>
        </w:rPr>
        <w:t>│пищевой</w:t>
      </w:r>
      <w:proofErr w:type="spell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промышленности,    │             </w:t>
      </w:r>
      <w:proofErr w:type="spellStart"/>
      <w:r w:rsidRPr="0093538C">
        <w:rPr>
          <w:rFonts w:ascii="Courier New" w:hAnsi="Courier New" w:cs="Courier New"/>
          <w:sz w:val="18"/>
          <w:szCs w:val="18"/>
          <w:highlight w:val="green"/>
        </w:rPr>
        <w:t>│Оториноларинголог</w:t>
      </w:r>
      <w:proofErr w:type="spell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</w:t>
      </w:r>
      <w:proofErr w:type="spellStart"/>
      <w:r w:rsidRPr="0093538C">
        <w:rPr>
          <w:rFonts w:ascii="Courier New" w:hAnsi="Courier New" w:cs="Courier New"/>
          <w:sz w:val="18"/>
          <w:szCs w:val="18"/>
          <w:highlight w:val="green"/>
        </w:rPr>
        <w:t>│грудной</w:t>
      </w:r>
      <w:proofErr w:type="spell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клетки       │  1) брюшной тиф, паратифы,        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>│молочных и раздаточных     │             │Стоматолог          │Исследование         │     сальмонеллез, дизентерия;     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>│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пунктах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>, на базах и        │             │*Инфекционист       │крови на сифилис     │  2) гельминтозы;                  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>│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складах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продовольственных  │             │                    │Исследования на      │  3) сифилис в заразном периоде;   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>│товаров, где имеется       │             │                    │носительство         │  4) лепра;                        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│контакт с 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пищевыми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      │             │                    │возбудителей         │  5) педикулез;                    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>│продуктами в процессе их   │             │                    │кишечных инфекций и  │  6) заразные кожные заболевания:  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>│производства, хранения,    │             │                    │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серологическое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    │     чесотка, трихофития,          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│реализации, в том числе    │             │                    │обследование 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на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   │     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микроспория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>, парша, актиномикоз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│работы по санитарной       │             │                    │брюшной тиф 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при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   │     с изъязвлениями или свищами   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│обработке и ремонту        │             │                    │поступлении на       │     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на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открытых частях тела;      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>│инвентаря, оборудования, а │             │                    │работу и в           │  7) заразные и деструктивные формы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│также работы, где имеется  │             │                    │дальнейшем - 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по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   │     туберкулеза легких, внелегочный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│контакт с 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пищевыми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      │             </w:t>
      </w:r>
      <w:proofErr w:type="spellStart"/>
      <w:r w:rsidRPr="0093538C">
        <w:rPr>
          <w:rFonts w:ascii="Courier New" w:hAnsi="Courier New" w:cs="Courier New"/>
          <w:sz w:val="18"/>
          <w:szCs w:val="18"/>
          <w:highlight w:val="green"/>
        </w:rPr>
        <w:t>│</w:t>
      </w:r>
      <w:proofErr w:type="spell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                 </w:t>
      </w:r>
      <w:proofErr w:type="spellStart"/>
      <w:r w:rsidRPr="0093538C">
        <w:rPr>
          <w:rFonts w:ascii="Courier New" w:hAnsi="Courier New" w:cs="Courier New"/>
          <w:sz w:val="18"/>
          <w:szCs w:val="18"/>
          <w:highlight w:val="green"/>
        </w:rPr>
        <w:t>│эпидпоказаниям</w:t>
      </w:r>
      <w:proofErr w:type="spell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    │     туберкулез с наличием свищей, 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│продуктами 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при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          │             </w:t>
      </w:r>
      <w:proofErr w:type="spellStart"/>
      <w:r w:rsidRPr="0093538C">
        <w:rPr>
          <w:rFonts w:ascii="Courier New" w:hAnsi="Courier New" w:cs="Courier New"/>
          <w:sz w:val="18"/>
          <w:szCs w:val="18"/>
          <w:highlight w:val="green"/>
        </w:rPr>
        <w:t>│</w:t>
      </w:r>
      <w:proofErr w:type="spell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                 </w:t>
      </w:r>
      <w:proofErr w:type="spellStart"/>
      <w:r w:rsidRPr="0093538C">
        <w:rPr>
          <w:rFonts w:ascii="Courier New" w:hAnsi="Courier New" w:cs="Courier New"/>
          <w:sz w:val="18"/>
          <w:szCs w:val="18"/>
          <w:highlight w:val="green"/>
        </w:rPr>
        <w:t>│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Исследования</w:t>
      </w:r>
      <w:proofErr w:type="spellEnd"/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на      │     </w:t>
      </w:r>
      <w:proofErr w:type="spellStart"/>
      <w:r w:rsidRPr="0093538C">
        <w:rPr>
          <w:rFonts w:ascii="Courier New" w:hAnsi="Courier New" w:cs="Courier New"/>
          <w:sz w:val="18"/>
          <w:szCs w:val="18"/>
          <w:highlight w:val="green"/>
        </w:rPr>
        <w:t>бактериоурии</w:t>
      </w:r>
      <w:proofErr w:type="spellEnd"/>
      <w:r w:rsidRPr="0093538C">
        <w:rPr>
          <w:rFonts w:ascii="Courier New" w:hAnsi="Courier New" w:cs="Courier New"/>
          <w:sz w:val="18"/>
          <w:szCs w:val="18"/>
          <w:highlight w:val="green"/>
        </w:rPr>
        <w:t>, туберкулезной   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│транспортировке их на всех │             │                    │гельминтозы 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при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   │     волчанки лица и рук;          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>│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видах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транспорта           │             │                    │поступлении на       │  8) гонорея (все формы) на срок   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>│                           │             │                    │работу и в           │     проведения лечения антибиотиками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│                           │             │                    │дальнейшем - не реже │     и получения 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отрицательных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  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│                           │             │                    │1 раза в год либо 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по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│     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результатов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первого контроля; 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│                           </w:t>
      </w:r>
      <w:proofErr w:type="spellStart"/>
      <w:r w:rsidRPr="0093538C">
        <w:rPr>
          <w:rFonts w:ascii="Courier New" w:hAnsi="Courier New" w:cs="Courier New"/>
          <w:sz w:val="18"/>
          <w:szCs w:val="18"/>
          <w:highlight w:val="green"/>
        </w:rPr>
        <w:t>│</w:t>
      </w:r>
      <w:proofErr w:type="spell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          </w:t>
      </w:r>
      <w:proofErr w:type="spellStart"/>
      <w:r w:rsidRPr="0093538C">
        <w:rPr>
          <w:rFonts w:ascii="Courier New" w:hAnsi="Courier New" w:cs="Courier New"/>
          <w:sz w:val="18"/>
          <w:szCs w:val="18"/>
          <w:highlight w:val="green"/>
        </w:rPr>
        <w:t>│</w:t>
      </w:r>
      <w:proofErr w:type="spell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                 </w:t>
      </w:r>
      <w:proofErr w:type="spellStart"/>
      <w:r w:rsidRPr="0093538C">
        <w:rPr>
          <w:rFonts w:ascii="Courier New" w:hAnsi="Courier New" w:cs="Courier New"/>
          <w:sz w:val="18"/>
          <w:szCs w:val="18"/>
          <w:highlight w:val="green"/>
        </w:rPr>
        <w:t>│эпидпоказаниям</w:t>
      </w:r>
      <w:proofErr w:type="spell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    │  9) инфекции кожи и подкожной     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│                           │             │                    │Мазок из зева и носа │     клетчатки - только 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для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     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>│                           │             │                    │на наличие           │     работников акушерских и       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>│                           │             │                    │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патогенного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       │     хирургических стационаров,    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│                           │             │                    │стафилококка 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при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  │     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отделений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патологии           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>│                           │             │                    │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поступлении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на       │     новорожденных, недоношенных, а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│                           │             │                    │работу,              │     также 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занятых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изготовлением и 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│                           │             │                    │в дальнейшем - </w:t>
      </w:r>
      <w:proofErr w:type="gramStart"/>
      <w:r w:rsidRPr="0093538C">
        <w:rPr>
          <w:rFonts w:ascii="Courier New" w:hAnsi="Courier New" w:cs="Courier New"/>
          <w:sz w:val="18"/>
          <w:szCs w:val="18"/>
          <w:highlight w:val="green"/>
        </w:rPr>
        <w:t>по</w:t>
      </w:r>
      <w:proofErr w:type="gram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 │     реализацией пищевых продуктов;   │</w:t>
      </w:r>
    </w:p>
    <w:p w:rsidR="00AC0E4C" w:rsidRPr="0093538C" w:rsidRDefault="00AC0E4C" w:rsidP="00AC0E4C">
      <w:pPr>
        <w:pStyle w:val="ConsPlusCell"/>
        <w:rPr>
          <w:rFonts w:ascii="Courier New" w:hAnsi="Courier New" w:cs="Courier New"/>
          <w:sz w:val="18"/>
          <w:szCs w:val="18"/>
          <w:highlight w:val="green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│                           │             │                    │медицинским и        │ 10) </w:t>
      </w:r>
      <w:proofErr w:type="spellStart"/>
      <w:r w:rsidRPr="0093538C">
        <w:rPr>
          <w:rFonts w:ascii="Courier New" w:hAnsi="Courier New" w:cs="Courier New"/>
          <w:sz w:val="18"/>
          <w:szCs w:val="18"/>
          <w:highlight w:val="green"/>
        </w:rPr>
        <w:t>озена</w:t>
      </w:r>
      <w:proofErr w:type="spell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                         │</w:t>
      </w:r>
    </w:p>
    <w:p w:rsidR="00AC0E4C" w:rsidRDefault="00AC0E4C" w:rsidP="00AC0E4C">
      <w:pPr>
        <w:pStyle w:val="ConsPlusCell"/>
        <w:rPr>
          <w:rFonts w:ascii="Courier New" w:hAnsi="Courier New" w:cs="Courier New"/>
          <w:sz w:val="18"/>
          <w:szCs w:val="18"/>
        </w:rPr>
      </w:pPr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│                           </w:t>
      </w:r>
      <w:proofErr w:type="spellStart"/>
      <w:r w:rsidRPr="0093538C">
        <w:rPr>
          <w:rFonts w:ascii="Courier New" w:hAnsi="Courier New" w:cs="Courier New"/>
          <w:sz w:val="18"/>
          <w:szCs w:val="18"/>
          <w:highlight w:val="green"/>
        </w:rPr>
        <w:t>│</w:t>
      </w:r>
      <w:proofErr w:type="spell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          </w:t>
      </w:r>
      <w:proofErr w:type="spellStart"/>
      <w:r w:rsidRPr="0093538C">
        <w:rPr>
          <w:rFonts w:ascii="Courier New" w:hAnsi="Courier New" w:cs="Courier New"/>
          <w:sz w:val="18"/>
          <w:szCs w:val="18"/>
          <w:highlight w:val="green"/>
        </w:rPr>
        <w:t>│</w:t>
      </w:r>
      <w:proofErr w:type="spell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                 </w:t>
      </w:r>
      <w:proofErr w:type="spellStart"/>
      <w:r w:rsidRPr="0093538C">
        <w:rPr>
          <w:rFonts w:ascii="Courier New" w:hAnsi="Courier New" w:cs="Courier New"/>
          <w:sz w:val="18"/>
          <w:szCs w:val="18"/>
          <w:highlight w:val="green"/>
        </w:rPr>
        <w:t>│эпидпоказаниям</w:t>
      </w:r>
      <w:proofErr w:type="spellEnd"/>
      <w:r w:rsidRPr="0093538C">
        <w:rPr>
          <w:rFonts w:ascii="Courier New" w:hAnsi="Courier New" w:cs="Courier New"/>
          <w:sz w:val="18"/>
          <w:szCs w:val="18"/>
          <w:highlight w:val="green"/>
        </w:rPr>
        <w:t xml:space="preserve">       │</w:t>
      </w:r>
    </w:p>
    <w:p w:rsidR="00AC0E4C" w:rsidRPr="00AC0E4C" w:rsidRDefault="00AC0E4C" w:rsidP="00AC0E4C">
      <w:pPr>
        <w:pStyle w:val="ConsPlusCell"/>
        <w:rPr>
          <w:rFonts w:ascii="Courier New" w:hAnsi="Courier New" w:cs="Courier New"/>
          <w:sz w:val="18"/>
          <w:szCs w:val="18"/>
        </w:rPr>
      </w:pPr>
      <w:r w:rsidRPr="00AC0E4C">
        <w:rPr>
          <w:rFonts w:ascii="Courier New" w:hAnsi="Courier New" w:cs="Courier New"/>
          <w:sz w:val="18"/>
          <w:szCs w:val="18"/>
        </w:rPr>
        <w:t xml:space="preserve">                                      </w:t>
      </w:r>
    </w:p>
    <w:p w:rsidR="001B32B5" w:rsidRPr="001B32B5" w:rsidRDefault="0093538C" w:rsidP="00AC0E4C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>
        <w:rPr>
          <w:rFonts w:ascii="Courier New" w:hAnsi="Courier New" w:cs="Courier New"/>
          <w:sz w:val="18"/>
          <w:szCs w:val="18"/>
          <w:highlight w:val="lightGray"/>
        </w:rPr>
        <w:t xml:space="preserve"> </w:t>
      </w:r>
      <w:r w:rsidR="000F24AC" w:rsidRPr="0093538C">
        <w:rPr>
          <w:rFonts w:ascii="Courier New" w:hAnsi="Courier New" w:cs="Courier New"/>
          <w:b/>
          <w:sz w:val="18"/>
          <w:szCs w:val="18"/>
          <w:highlight w:val="lightGray"/>
          <w:u w:val="single"/>
        </w:rPr>
        <w:t>Р</w:t>
      </w:r>
      <w:r w:rsidRPr="0093538C">
        <w:rPr>
          <w:rFonts w:ascii="Courier New" w:hAnsi="Courier New" w:cs="Courier New"/>
          <w:b/>
          <w:sz w:val="18"/>
          <w:szCs w:val="18"/>
          <w:highlight w:val="lightGray"/>
          <w:u w:val="single"/>
        </w:rPr>
        <w:t>аботы, выполняемые</w:t>
      </w:r>
      <w:r w:rsidRPr="0093538C">
        <w:rPr>
          <w:rFonts w:ascii="Courier New" w:hAnsi="Courier New" w:cs="Courier New"/>
          <w:b/>
          <w:sz w:val="18"/>
          <w:szCs w:val="18"/>
          <w:highlight w:val="lightGray"/>
        </w:rPr>
        <w:t xml:space="preserve"> </w:t>
      </w:r>
      <w:r w:rsidR="001B32B5"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</w:t>
      </w:r>
      <w:r w:rsidR="001B32B5">
        <w:rPr>
          <w:rFonts w:ascii="Courier New" w:hAnsi="Courier New" w:cs="Courier New"/>
          <w:sz w:val="18"/>
          <w:szCs w:val="18"/>
          <w:highlight w:val="lightGray"/>
        </w:rPr>
        <w:t xml:space="preserve">     </w:t>
      </w:r>
      <w:r w:rsidR="001B32B5" w:rsidRPr="001B32B5">
        <w:rPr>
          <w:rFonts w:ascii="Courier New" w:hAnsi="Courier New" w:cs="Courier New"/>
          <w:sz w:val="18"/>
          <w:szCs w:val="18"/>
          <w:highlight w:val="lightGray"/>
        </w:rPr>
        <w:t xml:space="preserve">│ 1 раз в год </w:t>
      </w:r>
      <w:proofErr w:type="spellStart"/>
      <w:r w:rsidR="001B32B5" w:rsidRPr="001B32B5">
        <w:rPr>
          <w:rFonts w:ascii="Courier New" w:hAnsi="Courier New" w:cs="Courier New"/>
          <w:sz w:val="18"/>
          <w:szCs w:val="18"/>
          <w:highlight w:val="lightGray"/>
        </w:rPr>
        <w:t>│Дерматовенеролог</w:t>
      </w:r>
      <w:proofErr w:type="spellEnd"/>
      <w:r w:rsidR="001B32B5"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  </w:t>
      </w:r>
      <w:proofErr w:type="spellStart"/>
      <w:r w:rsidR="001B32B5" w:rsidRPr="001B32B5">
        <w:rPr>
          <w:rFonts w:ascii="Courier New" w:hAnsi="Courier New" w:cs="Courier New"/>
          <w:sz w:val="18"/>
          <w:szCs w:val="18"/>
          <w:highlight w:val="lightGray"/>
        </w:rPr>
        <w:t>│Рентгенография</w:t>
      </w:r>
      <w:proofErr w:type="spellEnd"/>
      <w:r w:rsidR="001B32B5"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     </w:t>
      </w:r>
      <w:proofErr w:type="spellStart"/>
      <w:r w:rsidR="001B32B5" w:rsidRPr="001B32B5">
        <w:rPr>
          <w:rFonts w:ascii="Courier New" w:hAnsi="Courier New" w:cs="Courier New"/>
          <w:sz w:val="18"/>
          <w:szCs w:val="18"/>
          <w:highlight w:val="lightGray"/>
        </w:rPr>
        <w:t>│Заболевания</w:t>
      </w:r>
      <w:proofErr w:type="spellEnd"/>
      <w:r w:rsidR="001B32B5" w:rsidRPr="001B32B5">
        <w:rPr>
          <w:rFonts w:ascii="Courier New" w:hAnsi="Courier New" w:cs="Courier New"/>
          <w:sz w:val="18"/>
          <w:szCs w:val="18"/>
          <w:highlight w:val="lightGray"/>
        </w:rPr>
        <w:t xml:space="preserve"> и </w:t>
      </w:r>
      <w:proofErr w:type="spellStart"/>
      <w:r w:rsidR="001B32B5" w:rsidRPr="001B32B5">
        <w:rPr>
          <w:rFonts w:ascii="Courier New" w:hAnsi="Courier New" w:cs="Courier New"/>
          <w:sz w:val="18"/>
          <w:szCs w:val="18"/>
          <w:highlight w:val="lightGray"/>
        </w:rPr>
        <w:t>бактерионосительство</w:t>
      </w:r>
      <w:proofErr w:type="spellEnd"/>
      <w:r w:rsidR="001B32B5" w:rsidRPr="001B32B5">
        <w:rPr>
          <w:rFonts w:ascii="Courier New" w:hAnsi="Courier New" w:cs="Courier New"/>
          <w:sz w:val="18"/>
          <w:szCs w:val="18"/>
          <w:highlight w:val="lightGray"/>
        </w:rPr>
        <w:t>: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proofErr w:type="spellStart"/>
      <w:r w:rsidRPr="001B32B5">
        <w:rPr>
          <w:rFonts w:ascii="Courier New" w:hAnsi="Courier New" w:cs="Courier New"/>
          <w:sz w:val="18"/>
          <w:szCs w:val="18"/>
          <w:highlight w:val="lightGray"/>
        </w:rPr>
        <w:t>│</w:t>
      </w:r>
      <w:r w:rsidRPr="0093538C">
        <w:rPr>
          <w:rFonts w:ascii="Courier New" w:hAnsi="Courier New" w:cs="Courier New"/>
          <w:b/>
          <w:sz w:val="18"/>
          <w:szCs w:val="18"/>
          <w:highlight w:val="lightGray"/>
          <w:u w:val="single"/>
        </w:rPr>
        <w:t>учащимися</w:t>
      </w:r>
      <w:proofErr w:type="spellEnd"/>
      <w:r w:rsidRPr="0093538C">
        <w:rPr>
          <w:rFonts w:ascii="Courier New" w:hAnsi="Courier New" w:cs="Courier New"/>
          <w:b/>
          <w:sz w:val="18"/>
          <w:szCs w:val="18"/>
          <w:highlight w:val="lightGray"/>
          <w:u w:val="single"/>
        </w:rPr>
        <w:t xml:space="preserve"> </w:t>
      </w:r>
      <w:proofErr w:type="gramStart"/>
      <w:r w:rsidRPr="0093538C">
        <w:rPr>
          <w:rFonts w:ascii="Courier New" w:hAnsi="Courier New" w:cs="Courier New"/>
          <w:b/>
          <w:sz w:val="18"/>
          <w:szCs w:val="18"/>
          <w:highlight w:val="lightGray"/>
          <w:u w:val="single"/>
        </w:rPr>
        <w:t>образовательных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│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lightGray"/>
        </w:rPr>
        <w:t>│Оториноларинголог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lightGray"/>
        </w:rPr>
        <w:t>│грудной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клетки       │  1) брюшной тиф, паратифы,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>│</w:t>
      </w:r>
      <w:r w:rsidRPr="0093538C">
        <w:rPr>
          <w:rFonts w:ascii="Courier New" w:hAnsi="Courier New" w:cs="Courier New"/>
          <w:b/>
          <w:sz w:val="18"/>
          <w:szCs w:val="18"/>
          <w:highlight w:val="lightGray"/>
          <w:u w:val="single"/>
        </w:rPr>
        <w:t>организаций общего и</w:t>
      </w:r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     │             │Стоматолог          │Исследование         │     сальмонеллез, дизентерия;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lastRenderedPageBreak/>
        <w:t>│</w:t>
      </w:r>
      <w:proofErr w:type="gramStart"/>
      <w:r w:rsidRPr="0093538C">
        <w:rPr>
          <w:rFonts w:ascii="Courier New" w:hAnsi="Courier New" w:cs="Courier New"/>
          <w:b/>
          <w:sz w:val="18"/>
          <w:szCs w:val="18"/>
          <w:highlight w:val="lightGray"/>
          <w:u w:val="single"/>
        </w:rPr>
        <w:t>профессионального</w:t>
      </w:r>
      <w:proofErr w:type="gramEnd"/>
      <w:r w:rsidRPr="0093538C">
        <w:rPr>
          <w:rFonts w:ascii="Courier New" w:hAnsi="Courier New" w:cs="Courier New"/>
          <w:b/>
          <w:sz w:val="18"/>
          <w:szCs w:val="18"/>
          <w:highlight w:val="lightGray"/>
          <w:u w:val="single"/>
        </w:rPr>
        <w:t xml:space="preserve"> </w:t>
      </w:r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       │             │*Инфекционист       │крови на сифилис     │  2) гельминтозы;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>│</w:t>
      </w:r>
      <w:r w:rsidRPr="0093538C">
        <w:rPr>
          <w:rFonts w:ascii="Courier New" w:hAnsi="Courier New" w:cs="Courier New"/>
          <w:b/>
          <w:sz w:val="18"/>
          <w:szCs w:val="18"/>
          <w:highlight w:val="lightGray"/>
          <w:u w:val="single"/>
        </w:rPr>
        <w:t>образования перед началом</w:t>
      </w:r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│             │                    │Мазки на гонорею     │  3) сифилис в заразном периоде;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>│</w:t>
      </w:r>
      <w:r w:rsidRPr="0093538C">
        <w:rPr>
          <w:rFonts w:ascii="Courier New" w:hAnsi="Courier New" w:cs="Courier New"/>
          <w:b/>
          <w:sz w:val="18"/>
          <w:szCs w:val="18"/>
          <w:highlight w:val="lightGray"/>
          <w:u w:val="single"/>
        </w:rPr>
        <w:t>и в период прохождения</w:t>
      </w:r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   │             │                    │при поступлении      │  4) лепра;    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>│</w:t>
      </w:r>
      <w:r w:rsidRPr="0093538C">
        <w:rPr>
          <w:rFonts w:ascii="Courier New" w:hAnsi="Courier New" w:cs="Courier New"/>
          <w:sz w:val="18"/>
          <w:szCs w:val="18"/>
          <w:highlight w:val="lightGray"/>
          <w:u w:val="single"/>
        </w:rPr>
        <w:t>практики в организациях,</w:t>
      </w:r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 │             │                    │на работу            │  5) педикулез;         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>│</w:t>
      </w:r>
      <w:proofErr w:type="gramStart"/>
      <w:r w:rsidRPr="0093538C">
        <w:rPr>
          <w:rFonts w:ascii="Courier New" w:hAnsi="Courier New" w:cs="Courier New"/>
          <w:b/>
          <w:sz w:val="18"/>
          <w:szCs w:val="18"/>
          <w:highlight w:val="lightGray"/>
          <w:u w:val="single"/>
        </w:rPr>
        <w:t>работники</w:t>
      </w:r>
      <w:proofErr w:type="gramEnd"/>
      <w:r w:rsidRPr="0093538C">
        <w:rPr>
          <w:rFonts w:ascii="Courier New" w:hAnsi="Courier New" w:cs="Courier New"/>
          <w:b/>
          <w:sz w:val="18"/>
          <w:szCs w:val="18"/>
          <w:highlight w:val="lightGray"/>
          <w:u w:val="single"/>
        </w:rPr>
        <w:t xml:space="preserve"> которых подлежат</w:t>
      </w:r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│             │                    │Исследования на      │  6) заразные кожные заболевания: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>│</w:t>
      </w:r>
      <w:r w:rsidRPr="0093538C">
        <w:rPr>
          <w:rFonts w:ascii="Courier New" w:hAnsi="Courier New" w:cs="Courier New"/>
          <w:b/>
          <w:sz w:val="18"/>
          <w:szCs w:val="18"/>
          <w:highlight w:val="lightGray"/>
          <w:u w:val="single"/>
        </w:rPr>
        <w:t>медицинским осмотрам</w:t>
      </w:r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     │             │                    │носительство         │     чесотка, трихофития,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>│(</w:t>
      </w:r>
      <w:r w:rsidRPr="0093538C">
        <w:rPr>
          <w:rFonts w:ascii="Courier New" w:hAnsi="Courier New" w:cs="Courier New"/>
          <w:b/>
          <w:sz w:val="18"/>
          <w:szCs w:val="18"/>
          <w:highlight w:val="lightGray"/>
          <w:u w:val="single"/>
        </w:rPr>
        <w:t>обследованиям</w:t>
      </w:r>
      <w:r w:rsidRPr="001B32B5">
        <w:rPr>
          <w:rFonts w:ascii="Courier New" w:hAnsi="Courier New" w:cs="Courier New"/>
          <w:sz w:val="18"/>
          <w:szCs w:val="18"/>
          <w:highlight w:val="lightGray"/>
        </w:rPr>
        <w:t>)            │             │                    │возбудителей         │     микроспория, парша, актиномикоз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│                           │             │                    │кишечных инфекций и  │     с изъязвлениями или свищами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lightGray"/>
        </w:rPr>
        <w:t>на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│            </w:t>
      </w:r>
      <w:bookmarkStart w:id="1" w:name="_GoBack"/>
      <w:bookmarkEnd w:id="1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             │             │                    │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lightGray"/>
        </w:rPr>
        <w:t>серологическое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     │     открытых частях тела;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>│                           │             │                    │обследование на      │  7) заразные и деструктивные формы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│                           │             │                    │брюшной тиф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lightGray"/>
        </w:rPr>
        <w:t>при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    │    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lightGray"/>
        </w:rPr>
        <w:t>туберкулеза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легких, внелегочный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>│                           │             │                    │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lightGray"/>
        </w:rPr>
        <w:t>поступлении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на       │     туберкулез с наличием свищей,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│                           │             │                    │работу и в           │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lightGray"/>
        </w:rPr>
        <w:t>бактериоурии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lightGray"/>
        </w:rPr>
        <w:t>, туберкулезной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>│                           │             │                    │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lightGray"/>
        </w:rPr>
        <w:t>дальнейшем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- по      │     волчанки лица и рук;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│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lightGray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lightGray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lightGray"/>
        </w:rPr>
        <w:t>│эпидпоказаниям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     │  8) гонорея (все формы) на срок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>│                           │             │                    │Исследования на      │     проведения лечения антибиотиками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│                           │             │                    │гельминтозы при      │     и получения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lightGray"/>
        </w:rPr>
        <w:t>отрицательных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>│                           │             │                    │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lightGray"/>
        </w:rPr>
        <w:t>поступлении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на       │     результатов первого контроля;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>│                           │             │                    │работу и в           │  9) инфекции кожи и подкожной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│                           │             │                    │дальнейшем - не реже │     клетчатки - только для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lightGray"/>
        </w:rPr>
        <w:t>акушерских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lightGray"/>
        </w:rPr>
        <w:t>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│                           │             │                    │1 раза в год либо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lightGray"/>
        </w:rPr>
        <w:t>по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│     и хирургических стационаров,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│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lightGray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lightGray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lightGray"/>
        </w:rPr>
        <w:t>│эпидпоказаниям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     │     отделений патологии          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>│                           │             │                    │                     │     новорожденных, недоношенных, а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│                           │             │                    │                     │     также </w:t>
      </w:r>
      <w:proofErr w:type="gramStart"/>
      <w:r w:rsidRPr="001B32B5">
        <w:rPr>
          <w:rFonts w:ascii="Courier New" w:hAnsi="Courier New" w:cs="Courier New"/>
          <w:sz w:val="18"/>
          <w:szCs w:val="18"/>
          <w:highlight w:val="lightGray"/>
        </w:rPr>
        <w:t>занятых</w:t>
      </w:r>
      <w:proofErr w:type="gram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изготовлением и 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>│                           │             │                    │                     │     реализацией пищевых продуктов;   │</w:t>
      </w:r>
    </w:p>
    <w:p w:rsidR="001B32B5" w:rsidRPr="001B32B5" w:rsidRDefault="001B32B5" w:rsidP="001B32B5">
      <w:pPr>
        <w:pStyle w:val="ConsPlusCell"/>
        <w:rPr>
          <w:rFonts w:ascii="Courier New" w:hAnsi="Courier New" w:cs="Courier New"/>
          <w:sz w:val="18"/>
          <w:szCs w:val="18"/>
          <w:highlight w:val="lightGray"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│      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lightGray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lightGray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lightGray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                  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lightGray"/>
        </w:rPr>
        <w:t>│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10) </w:t>
      </w:r>
      <w:proofErr w:type="spellStart"/>
      <w:r w:rsidRPr="001B32B5">
        <w:rPr>
          <w:rFonts w:ascii="Courier New" w:hAnsi="Courier New" w:cs="Courier New"/>
          <w:sz w:val="18"/>
          <w:szCs w:val="18"/>
          <w:highlight w:val="lightGray"/>
        </w:rPr>
        <w:t>озена</w:t>
      </w:r>
      <w:proofErr w:type="spellEnd"/>
      <w:r w:rsidRPr="001B32B5">
        <w:rPr>
          <w:rFonts w:ascii="Courier New" w:hAnsi="Courier New" w:cs="Courier New"/>
          <w:sz w:val="18"/>
          <w:szCs w:val="18"/>
          <w:highlight w:val="lightGray"/>
        </w:rPr>
        <w:t xml:space="preserve">                            │</w:t>
      </w:r>
    </w:p>
    <w:p w:rsidR="001B32B5" w:rsidRPr="001B32B5" w:rsidRDefault="001B32B5" w:rsidP="001B32B5">
      <w:pPr>
        <w:rPr>
          <w:b/>
        </w:rPr>
      </w:pPr>
      <w:r w:rsidRPr="001B32B5">
        <w:rPr>
          <w:rFonts w:ascii="Courier New" w:hAnsi="Courier New" w:cs="Courier New"/>
          <w:sz w:val="18"/>
          <w:szCs w:val="18"/>
          <w:highlight w:val="lightGray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sectPr w:rsidR="001B32B5" w:rsidRPr="001B32B5" w:rsidSect="001B32B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32B5"/>
    <w:rsid w:val="000F24AC"/>
    <w:rsid w:val="00112D23"/>
    <w:rsid w:val="00116C5F"/>
    <w:rsid w:val="001B32B5"/>
    <w:rsid w:val="001F467F"/>
    <w:rsid w:val="00437211"/>
    <w:rsid w:val="004A6DA7"/>
    <w:rsid w:val="0055295F"/>
    <w:rsid w:val="00854C14"/>
    <w:rsid w:val="0093538C"/>
    <w:rsid w:val="00AC0E4C"/>
    <w:rsid w:val="00DB72E6"/>
    <w:rsid w:val="00EC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B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B3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B3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0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B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B3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B3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0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10773</Words>
  <Characters>61411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72040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Любовь</cp:lastModifiedBy>
  <cp:revision>2</cp:revision>
  <dcterms:created xsi:type="dcterms:W3CDTF">2014-06-19T07:13:00Z</dcterms:created>
  <dcterms:modified xsi:type="dcterms:W3CDTF">2014-06-19T07:13:00Z</dcterms:modified>
</cp:coreProperties>
</file>